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16A5C8C7" w14:textId="74FA33F2" w:rsidR="004A500C" w:rsidRPr="00AD0E23" w:rsidRDefault="002F3B20" w:rsidP="00CA2C5C">
            <w:pPr>
              <w:rPr>
                <w:b/>
                <w:iCs/>
              </w:rPr>
            </w:pPr>
            <w:r w:rsidRPr="00AD0E23">
              <w:rPr>
                <w:b/>
                <w:iCs/>
              </w:rPr>
              <w:t xml:space="preserve">Ocean Country Partnership Programme: </w:t>
            </w:r>
            <w:r w:rsidR="00732815" w:rsidRPr="00AD0E23">
              <w:rPr>
                <w:b/>
                <w:iCs/>
              </w:rPr>
              <w:t>Sri Lanka</w:t>
            </w:r>
          </w:p>
          <w:p w14:paraId="057D1DBA" w14:textId="4CAFCC35" w:rsidR="002F3B20" w:rsidRPr="00C85F70" w:rsidRDefault="000D39AE" w:rsidP="00CA2C5C">
            <w:pPr>
              <w:rPr>
                <w:b/>
                <w:iCs/>
              </w:rPr>
            </w:pPr>
            <w:r>
              <w:rPr>
                <w:b/>
                <w:iCs/>
              </w:rPr>
              <w:t>Technical advice and capacity building to support conservation and management of p</w:t>
            </w:r>
            <w:r w:rsidR="001A7253">
              <w:rPr>
                <w:b/>
                <w:iCs/>
              </w:rPr>
              <w:t>rotected, endangered</w:t>
            </w:r>
            <w:r w:rsidR="001A4C81">
              <w:rPr>
                <w:b/>
                <w:iCs/>
              </w:rPr>
              <w:t xml:space="preserve"> and</w:t>
            </w:r>
            <w:r w:rsidR="001A7253">
              <w:rPr>
                <w:b/>
                <w:iCs/>
              </w:rPr>
              <w:t xml:space="preserve"> threatened </w:t>
            </w:r>
            <w:r>
              <w:rPr>
                <w:b/>
                <w:iCs/>
              </w:rPr>
              <w:t xml:space="preserve">mobile </w:t>
            </w:r>
            <w:r w:rsidR="001A7253">
              <w:rPr>
                <w:b/>
                <w:iCs/>
              </w:rPr>
              <w:t xml:space="preserve">marine </w:t>
            </w:r>
            <w:r w:rsidR="001A7253" w:rsidRPr="00233B5B">
              <w:rPr>
                <w:b/>
                <w:iCs/>
              </w:rPr>
              <w:t>species</w:t>
            </w:r>
            <w:r w:rsidR="001A7253">
              <w:rPr>
                <w:b/>
                <w:iCs/>
              </w:rPr>
              <w:t xml:space="preserve"> </w:t>
            </w:r>
            <w:r w:rsidR="0092183A">
              <w:rPr>
                <w:b/>
                <w:iCs/>
              </w:rPr>
              <w:t>in Sri Lanka</w:t>
            </w:r>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3E16EE67" w:rsidR="004A500C" w:rsidRPr="00AD0E23" w:rsidRDefault="00AD0E23" w:rsidP="00CA2C5C">
            <w:pPr>
              <w:rPr>
                <w:b/>
                <w:bCs/>
              </w:rPr>
            </w:pPr>
            <w:r w:rsidRPr="00AD0E23">
              <w:rPr>
                <w:b/>
                <w:bCs/>
              </w:rPr>
              <w:t>Monday 26</w:t>
            </w:r>
            <w:r w:rsidR="0003190C" w:rsidRPr="00AD0E23">
              <w:rPr>
                <w:b/>
                <w:bCs/>
              </w:rPr>
              <w:t xml:space="preserve"> August 2024 17:00 (GMT)</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1DB01C7A" w:rsidR="004A500C" w:rsidRPr="00AD0E23" w:rsidRDefault="00AD0E23" w:rsidP="00CA2C5C">
            <w:pPr>
              <w:rPr>
                <w:b/>
                <w:bCs/>
                <w:highlight w:val="yellow"/>
              </w:rPr>
            </w:pPr>
            <w:r w:rsidRPr="00AD0E23">
              <w:rPr>
                <w:b/>
                <w:bCs/>
              </w:rPr>
              <w:t>C24-0604-1918</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6DCE4E1E"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35941324" w:rsidR="004A500C" w:rsidRPr="00880CFB" w:rsidRDefault="004A500C" w:rsidP="00CA2C5C">
            <w:r w:rsidRPr="00880CFB">
              <w:t xml:space="preserve">PLEASE DO NOT SEND </w:t>
            </w:r>
            <w:r w:rsidR="007536AC">
              <w:t>BIDS</w:t>
            </w:r>
            <w:r w:rsidRPr="00880CFB">
              <w:t xml:space="preserve"> DIRECTLY TO</w:t>
            </w:r>
            <w:r w:rsidR="00755EB9">
              <w:t xml:space="preserve"> HANNAH HOOD, JAMIE SMALL</w:t>
            </w:r>
            <w:r w:rsidR="00BC02C0">
              <w:t xml:space="preserve"> </w:t>
            </w:r>
            <w:r w:rsidR="002540B8">
              <w:t>OR</w:t>
            </w:r>
            <w:r w:rsidR="00AD0E23">
              <w:t xml:space="preserve"> A MEMBER OF THE JNCC</w:t>
            </w:r>
            <w:r>
              <w:t xml:space="preserve"> </w:t>
            </w:r>
            <w:r w:rsidR="00A36602">
              <w:t>PROCUREMENT</w:t>
            </w:r>
            <w:r w:rsidRPr="00880CFB">
              <w:t xml:space="preserve">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396408FF" w14:textId="35881508" w:rsidR="004A500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0A5FAE">
              <w:t>number</w:t>
            </w:r>
            <w:r w:rsidR="000E12A7">
              <w:t xml:space="preserve"> below</w:t>
            </w:r>
            <w:r>
              <w:t>:</w:t>
            </w:r>
          </w:p>
          <w:p w14:paraId="72365539" w14:textId="3EF9F8B8" w:rsidR="004A500C" w:rsidRPr="00064EBC" w:rsidRDefault="0038467C" w:rsidP="00CA2C5C">
            <w:r>
              <w:t>(</w:t>
            </w:r>
            <w:r w:rsidR="000A5FAE">
              <w:t>00 44 1733</w:t>
            </w:r>
            <w:r>
              <w:t xml:space="preserve"> </w:t>
            </w:r>
            <w:r w:rsidR="000A5FAE">
              <w:t>866</w:t>
            </w:r>
            <w:r>
              <w:t xml:space="preserve"> </w:t>
            </w:r>
            <w:r w:rsidR="000A5FAE">
              <w:t>988</w:t>
            </w:r>
            <w:r>
              <w:t>)</w:t>
            </w:r>
            <w:r w:rsidR="004A500C">
              <w:t xml:space="preserve"> </w:t>
            </w:r>
          </w:p>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55BA60A4" w14:textId="77777777" w:rsidR="00AD0E23" w:rsidRDefault="00AD0E23" w:rsidP="00AD0E23">
            <w:pPr>
              <w:contextualSpacing/>
            </w:pPr>
            <w:r>
              <w:t>Procurement Team</w:t>
            </w:r>
          </w:p>
          <w:p w14:paraId="6A1A676A" w14:textId="77777777" w:rsidR="00AD0E23" w:rsidRPr="00B703CA" w:rsidRDefault="00AD0E23" w:rsidP="00AD0E23">
            <w:pPr>
              <w:contextualSpacing/>
            </w:pPr>
            <w:r w:rsidRPr="00B703CA">
              <w:t>Joint Nature Conservation Committee</w:t>
            </w:r>
          </w:p>
          <w:p w14:paraId="11FE46AC" w14:textId="77777777" w:rsidR="00AD0E23" w:rsidRPr="00E2154F" w:rsidRDefault="00AD0E23" w:rsidP="00AD0E23">
            <w:pPr>
              <w:contextualSpacing/>
            </w:pPr>
            <w:r>
              <w:t xml:space="preserve">Email: </w:t>
            </w:r>
            <w:r w:rsidRPr="1C5CAD3D">
              <w:rPr>
                <w:rStyle w:val="Hyperlink"/>
              </w:rPr>
              <w:t xml:space="preserve"> contractqueries@jncc.gov.uk</w:t>
            </w:r>
          </w:p>
          <w:p w14:paraId="78A83C4F" w14:textId="62E9DCF2" w:rsidR="004A500C" w:rsidRPr="00064EBC" w:rsidRDefault="00AD0E23" w:rsidP="00AD0E23">
            <w:r w:rsidRPr="00B703CA">
              <w:t>Tel</w:t>
            </w:r>
            <w:r>
              <w:t>ephone</w:t>
            </w:r>
            <w:r w:rsidRPr="00B703CA">
              <w:t xml:space="preserve">: </w:t>
            </w:r>
            <w:r w:rsidRPr="00AD0E23">
              <w:t>+441733 866987</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13C67C7E" w14:textId="73F0D4A9" w:rsidR="00A36602" w:rsidRDefault="00A36602" w:rsidP="00A36602">
            <w:pPr>
              <w:contextualSpacing/>
            </w:pPr>
            <w:r>
              <w:t>Procurement Team</w:t>
            </w:r>
          </w:p>
          <w:p w14:paraId="40A2A718" w14:textId="77777777" w:rsidR="00A36602" w:rsidRPr="00B703CA" w:rsidRDefault="00A36602" w:rsidP="00A36602">
            <w:pPr>
              <w:contextualSpacing/>
            </w:pPr>
            <w:r w:rsidRPr="00B703CA">
              <w:t>Joint Nature Conservation Committee</w:t>
            </w:r>
          </w:p>
          <w:p w14:paraId="3AF11BD6" w14:textId="77777777" w:rsidR="00A36602" w:rsidRPr="00E2154F" w:rsidRDefault="00A36602" w:rsidP="00A36602">
            <w:pPr>
              <w:contextualSpacing/>
            </w:pPr>
            <w:r>
              <w:t xml:space="preserve">Email: </w:t>
            </w:r>
            <w:r w:rsidRPr="1C5CAD3D">
              <w:rPr>
                <w:rStyle w:val="Hyperlink"/>
              </w:rPr>
              <w:t xml:space="preserve"> contractqueries@jncc.gov.uk</w:t>
            </w:r>
          </w:p>
          <w:p w14:paraId="1EE51590" w14:textId="1B01FB6F" w:rsidR="004A500C" w:rsidRPr="00064EBC" w:rsidDel="00872424" w:rsidRDefault="00A36602" w:rsidP="00A36602">
            <w:r w:rsidRPr="00B703CA">
              <w:t>Tel</w:t>
            </w:r>
            <w:r>
              <w:t>ephone</w:t>
            </w:r>
            <w:r w:rsidRPr="00B703CA">
              <w:t xml:space="preserve">: </w:t>
            </w:r>
            <w:r w:rsidR="00AD0E23" w:rsidRPr="00AD0E23">
              <w:t>+441733 866987</w:t>
            </w:r>
          </w:p>
        </w:tc>
      </w:tr>
      <w:tr w:rsidR="004A500C" w:rsidRPr="00064EBC" w14:paraId="23EF8367" w14:textId="77777777" w:rsidTr="00CA2C5C">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40A1AEE2" w:rsidR="004A500C" w:rsidRPr="00064EBC" w:rsidRDefault="00233B5B" w:rsidP="00CA2C5C">
            <w:r>
              <w:t xml:space="preserve">Monday </w:t>
            </w:r>
            <w:r w:rsidR="00814834">
              <w:t>9</w:t>
            </w:r>
            <w:r>
              <w:t xml:space="preserve"> </w:t>
            </w:r>
            <w:r w:rsidR="00814834">
              <w:t>September</w:t>
            </w:r>
            <w:r>
              <w:t xml:space="preserve"> 2024</w:t>
            </w:r>
          </w:p>
        </w:tc>
      </w:tr>
      <w:tr w:rsidR="004A500C" w:rsidRPr="00064EBC" w14:paraId="64B653D4" w14:textId="77777777" w:rsidTr="00CA2C5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5A86F387" w:rsidR="004A500C" w:rsidRPr="008C3197" w:rsidRDefault="00B158D8" w:rsidP="00CA2C5C">
            <w:r>
              <w:t xml:space="preserve">Monday </w:t>
            </w:r>
            <w:r w:rsidR="00464E22" w:rsidRPr="00B158D8">
              <w:t xml:space="preserve">3 March </w:t>
            </w:r>
            <w:r w:rsidR="00AE1D8B" w:rsidRPr="00B158D8">
              <w:t>202</w:t>
            </w:r>
            <w:r w:rsidR="004677DE">
              <w:t>5</w:t>
            </w:r>
          </w:p>
        </w:tc>
      </w:tr>
    </w:tbl>
    <w:p w14:paraId="41BAEA58" w14:textId="40109A85"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p>
    <w:bookmarkEnd w:id="3"/>
    <w:p w14:paraId="6C8DF33A" w14:textId="77777777" w:rsidR="00AE1D8B" w:rsidRDefault="00AE1D8B">
      <w:pPr>
        <w:autoSpaceDE/>
        <w:autoSpaceDN/>
        <w:adjustRightInd/>
        <w:spacing w:before="0" w:after="200" w:line="276" w:lineRule="auto"/>
        <w:rPr>
          <w:b/>
          <w:kern w:val="32"/>
          <w:sz w:val="32"/>
          <w:szCs w:val="32"/>
        </w:rPr>
      </w:pPr>
      <w:r>
        <w:rPr>
          <w:b/>
          <w:kern w:val="32"/>
          <w:sz w:val="32"/>
          <w:szCs w:val="32"/>
        </w:rPr>
        <w:br w:type="page"/>
      </w:r>
    </w:p>
    <w:p w14:paraId="57A8AA9D" w14:textId="2C0590BA" w:rsidR="00542582" w:rsidRPr="00542582" w:rsidRDefault="00542582" w:rsidP="00542582">
      <w:pPr>
        <w:autoSpaceDE/>
        <w:autoSpaceDN/>
        <w:adjustRightInd/>
        <w:spacing w:before="0" w:after="0"/>
        <w:rPr>
          <w:b/>
          <w:kern w:val="32"/>
          <w:sz w:val="32"/>
          <w:szCs w:val="32"/>
        </w:rPr>
      </w:pPr>
      <w:r w:rsidRPr="00542582">
        <w:rPr>
          <w:b/>
          <w:kern w:val="32"/>
          <w:sz w:val="32"/>
          <w:szCs w:val="32"/>
        </w:rPr>
        <w:lastRenderedPageBreak/>
        <w:t xml:space="preserve">Ocean Country Partnership Programme: </w:t>
      </w:r>
      <w:r w:rsidR="00A62941">
        <w:rPr>
          <w:b/>
          <w:kern w:val="32"/>
          <w:sz w:val="32"/>
          <w:szCs w:val="32"/>
        </w:rPr>
        <w:t>Sri Lanka</w:t>
      </w:r>
    </w:p>
    <w:p w14:paraId="0363FE35" w14:textId="3AA66BB9" w:rsidR="00542582" w:rsidRPr="00351D0D" w:rsidRDefault="00351D0D" w:rsidP="00542582">
      <w:pPr>
        <w:pStyle w:val="BodyText"/>
        <w:rPr>
          <w:b/>
          <w:bCs/>
          <w:kern w:val="32"/>
          <w:sz w:val="56"/>
          <w:szCs w:val="56"/>
        </w:rPr>
      </w:pPr>
      <w:r w:rsidRPr="00351D0D">
        <w:rPr>
          <w:b/>
          <w:iCs/>
          <w:sz w:val="32"/>
          <w:szCs w:val="32"/>
        </w:rPr>
        <w:t>Technical advice and capacity building to support conservation and management of protected, endangered and threatened mobile marine species</w:t>
      </w:r>
      <w:r w:rsidR="00074C1A">
        <w:rPr>
          <w:b/>
          <w:iCs/>
          <w:sz w:val="32"/>
          <w:szCs w:val="32"/>
        </w:rPr>
        <w:t xml:space="preserve"> in Sri Lanka.</w:t>
      </w:r>
    </w:p>
    <w:sdt>
      <w:sdtPr>
        <w:rPr>
          <w:b/>
          <w:bCs/>
        </w:rPr>
        <w:id w:val="29613614"/>
        <w:docPartObj>
          <w:docPartGallery w:val="Table of Contents"/>
          <w:docPartUnique/>
        </w:docPartObj>
      </w:sdtPr>
      <w:sdtEndPr>
        <w:rPr>
          <w:b w:val="0"/>
          <w:bCs w:val="0"/>
        </w:rPr>
      </w:sdtEndPr>
      <w:sdtContent>
        <w:p w14:paraId="02E50594" w14:textId="3D766DED" w:rsidR="004A500C" w:rsidRDefault="004A500C" w:rsidP="00542582">
          <w:pPr>
            <w:pStyle w:val="BodyText"/>
          </w:pPr>
          <w:r w:rsidRPr="009C7BDC">
            <w:rPr>
              <w:b/>
            </w:rPr>
            <w:t>Contents</w:t>
          </w:r>
        </w:p>
        <w:p w14:paraId="65D3B082" w14:textId="7EAC2A0F" w:rsidR="0012493F" w:rsidRDefault="00775022">
          <w:pPr>
            <w:pStyle w:val="TOC2"/>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73223051" w:history="1">
            <w:r w:rsidR="0012493F" w:rsidRPr="00467039">
              <w:rPr>
                <w:rStyle w:val="Hyperlink"/>
                <w:noProof/>
              </w:rPr>
              <w:t>1.</w:t>
            </w:r>
            <w:r w:rsidR="0012493F">
              <w:rPr>
                <w:rFonts w:asciiTheme="minorHAnsi" w:eastAsiaTheme="minorEastAsia" w:hAnsiTheme="minorHAnsi" w:cstheme="minorBidi"/>
                <w:noProof/>
                <w:kern w:val="2"/>
                <w:sz w:val="24"/>
                <w:szCs w:val="24"/>
                <w14:ligatures w14:val="standardContextual"/>
              </w:rPr>
              <w:tab/>
            </w:r>
            <w:r w:rsidR="0012493F" w:rsidRPr="00467039">
              <w:rPr>
                <w:rStyle w:val="Hyperlink"/>
                <w:noProof/>
              </w:rPr>
              <w:t>Joint Nature Conservation Committee</w:t>
            </w:r>
            <w:r w:rsidR="0012493F">
              <w:rPr>
                <w:noProof/>
                <w:webHidden/>
              </w:rPr>
              <w:tab/>
            </w:r>
            <w:r w:rsidR="0012493F">
              <w:rPr>
                <w:noProof/>
                <w:webHidden/>
              </w:rPr>
              <w:fldChar w:fldCharType="begin"/>
            </w:r>
            <w:r w:rsidR="0012493F">
              <w:rPr>
                <w:noProof/>
                <w:webHidden/>
              </w:rPr>
              <w:instrText xml:space="preserve"> PAGEREF _Toc173223051 \h </w:instrText>
            </w:r>
            <w:r w:rsidR="0012493F">
              <w:rPr>
                <w:noProof/>
                <w:webHidden/>
              </w:rPr>
            </w:r>
            <w:r w:rsidR="0012493F">
              <w:rPr>
                <w:noProof/>
                <w:webHidden/>
              </w:rPr>
              <w:fldChar w:fldCharType="separate"/>
            </w:r>
            <w:r w:rsidR="0012493F">
              <w:rPr>
                <w:noProof/>
                <w:webHidden/>
              </w:rPr>
              <w:t>3</w:t>
            </w:r>
            <w:r w:rsidR="0012493F">
              <w:rPr>
                <w:noProof/>
                <w:webHidden/>
              </w:rPr>
              <w:fldChar w:fldCharType="end"/>
            </w:r>
          </w:hyperlink>
        </w:p>
        <w:p w14:paraId="05274B37" w14:textId="6AEF86F1" w:rsidR="0012493F" w:rsidRDefault="005B4135">
          <w:pPr>
            <w:pStyle w:val="TOC2"/>
            <w:rPr>
              <w:rFonts w:asciiTheme="minorHAnsi" w:eastAsiaTheme="minorEastAsia" w:hAnsiTheme="minorHAnsi" w:cstheme="minorBidi"/>
              <w:noProof/>
              <w:kern w:val="2"/>
              <w:sz w:val="24"/>
              <w:szCs w:val="24"/>
              <w14:ligatures w14:val="standardContextual"/>
            </w:rPr>
          </w:pPr>
          <w:hyperlink w:anchor="_Toc173223052" w:history="1">
            <w:r w:rsidR="0012493F" w:rsidRPr="00467039">
              <w:rPr>
                <w:rStyle w:val="Hyperlink"/>
                <w:noProof/>
              </w:rPr>
              <w:t>2.</w:t>
            </w:r>
            <w:r w:rsidR="0012493F">
              <w:rPr>
                <w:rFonts w:asciiTheme="minorHAnsi" w:eastAsiaTheme="minorEastAsia" w:hAnsiTheme="minorHAnsi" w:cstheme="minorBidi"/>
                <w:noProof/>
                <w:kern w:val="2"/>
                <w:sz w:val="24"/>
                <w:szCs w:val="24"/>
                <w14:ligatures w14:val="standardContextual"/>
              </w:rPr>
              <w:tab/>
            </w:r>
            <w:r w:rsidR="0012493F" w:rsidRPr="00467039">
              <w:rPr>
                <w:rStyle w:val="Hyperlink"/>
                <w:noProof/>
              </w:rPr>
              <w:t>Project Background</w:t>
            </w:r>
            <w:r w:rsidR="0012493F">
              <w:rPr>
                <w:noProof/>
                <w:webHidden/>
              </w:rPr>
              <w:tab/>
            </w:r>
            <w:r w:rsidR="0012493F">
              <w:rPr>
                <w:noProof/>
                <w:webHidden/>
              </w:rPr>
              <w:fldChar w:fldCharType="begin"/>
            </w:r>
            <w:r w:rsidR="0012493F">
              <w:rPr>
                <w:noProof/>
                <w:webHidden/>
              </w:rPr>
              <w:instrText xml:space="preserve"> PAGEREF _Toc173223052 \h </w:instrText>
            </w:r>
            <w:r w:rsidR="0012493F">
              <w:rPr>
                <w:noProof/>
                <w:webHidden/>
              </w:rPr>
            </w:r>
            <w:r w:rsidR="0012493F">
              <w:rPr>
                <w:noProof/>
                <w:webHidden/>
              </w:rPr>
              <w:fldChar w:fldCharType="separate"/>
            </w:r>
            <w:r w:rsidR="0012493F">
              <w:rPr>
                <w:noProof/>
                <w:webHidden/>
              </w:rPr>
              <w:t>3</w:t>
            </w:r>
            <w:r w:rsidR="0012493F">
              <w:rPr>
                <w:noProof/>
                <w:webHidden/>
              </w:rPr>
              <w:fldChar w:fldCharType="end"/>
            </w:r>
          </w:hyperlink>
        </w:p>
        <w:p w14:paraId="4F7D243E" w14:textId="04C2FDFD" w:rsidR="0012493F" w:rsidRDefault="005B4135">
          <w:pPr>
            <w:pStyle w:val="TOC2"/>
            <w:rPr>
              <w:rFonts w:asciiTheme="minorHAnsi" w:eastAsiaTheme="minorEastAsia" w:hAnsiTheme="minorHAnsi" w:cstheme="minorBidi"/>
              <w:noProof/>
              <w:kern w:val="2"/>
              <w:sz w:val="24"/>
              <w:szCs w:val="24"/>
              <w14:ligatures w14:val="standardContextual"/>
            </w:rPr>
          </w:pPr>
          <w:hyperlink w:anchor="_Toc173223053" w:history="1">
            <w:r w:rsidR="0012493F" w:rsidRPr="00467039">
              <w:rPr>
                <w:rStyle w:val="Hyperlink"/>
                <w:noProof/>
              </w:rPr>
              <w:t>3.</w:t>
            </w:r>
            <w:r w:rsidR="0012493F">
              <w:rPr>
                <w:rFonts w:asciiTheme="minorHAnsi" w:eastAsiaTheme="minorEastAsia" w:hAnsiTheme="minorHAnsi" w:cstheme="minorBidi"/>
                <w:noProof/>
                <w:kern w:val="2"/>
                <w:sz w:val="24"/>
                <w:szCs w:val="24"/>
                <w14:ligatures w14:val="standardContextual"/>
              </w:rPr>
              <w:tab/>
            </w:r>
            <w:r w:rsidR="0012493F" w:rsidRPr="00467039">
              <w:rPr>
                <w:rStyle w:val="Hyperlink"/>
                <w:noProof/>
              </w:rPr>
              <w:t>Project Aims</w:t>
            </w:r>
            <w:r w:rsidR="0012493F">
              <w:rPr>
                <w:noProof/>
                <w:webHidden/>
              </w:rPr>
              <w:tab/>
            </w:r>
            <w:r w:rsidR="0012493F">
              <w:rPr>
                <w:noProof/>
                <w:webHidden/>
              </w:rPr>
              <w:fldChar w:fldCharType="begin"/>
            </w:r>
            <w:r w:rsidR="0012493F">
              <w:rPr>
                <w:noProof/>
                <w:webHidden/>
              </w:rPr>
              <w:instrText xml:space="preserve"> PAGEREF _Toc173223053 \h </w:instrText>
            </w:r>
            <w:r w:rsidR="0012493F">
              <w:rPr>
                <w:noProof/>
                <w:webHidden/>
              </w:rPr>
            </w:r>
            <w:r w:rsidR="0012493F">
              <w:rPr>
                <w:noProof/>
                <w:webHidden/>
              </w:rPr>
              <w:fldChar w:fldCharType="separate"/>
            </w:r>
            <w:r w:rsidR="0012493F">
              <w:rPr>
                <w:noProof/>
                <w:webHidden/>
              </w:rPr>
              <w:t>4</w:t>
            </w:r>
            <w:r w:rsidR="0012493F">
              <w:rPr>
                <w:noProof/>
                <w:webHidden/>
              </w:rPr>
              <w:fldChar w:fldCharType="end"/>
            </w:r>
          </w:hyperlink>
        </w:p>
        <w:p w14:paraId="0EE43F42" w14:textId="02701A5E" w:rsidR="0012493F" w:rsidRDefault="005B4135">
          <w:pPr>
            <w:pStyle w:val="TOC2"/>
            <w:rPr>
              <w:rFonts w:asciiTheme="minorHAnsi" w:eastAsiaTheme="minorEastAsia" w:hAnsiTheme="minorHAnsi" w:cstheme="minorBidi"/>
              <w:noProof/>
              <w:kern w:val="2"/>
              <w:sz w:val="24"/>
              <w:szCs w:val="24"/>
              <w14:ligatures w14:val="standardContextual"/>
            </w:rPr>
          </w:pPr>
          <w:hyperlink w:anchor="_Toc173223054" w:history="1">
            <w:r w:rsidR="0012493F" w:rsidRPr="00467039">
              <w:rPr>
                <w:rStyle w:val="Hyperlink"/>
                <w:noProof/>
              </w:rPr>
              <w:t>4.</w:t>
            </w:r>
            <w:r w:rsidR="0012493F">
              <w:rPr>
                <w:rFonts w:asciiTheme="minorHAnsi" w:eastAsiaTheme="minorEastAsia" w:hAnsiTheme="minorHAnsi" w:cstheme="minorBidi"/>
                <w:noProof/>
                <w:kern w:val="2"/>
                <w:sz w:val="24"/>
                <w:szCs w:val="24"/>
                <w14:ligatures w14:val="standardContextual"/>
              </w:rPr>
              <w:tab/>
            </w:r>
            <w:r w:rsidR="0012493F" w:rsidRPr="00467039">
              <w:rPr>
                <w:rStyle w:val="Hyperlink"/>
                <w:noProof/>
              </w:rPr>
              <w:t>Project Objectives</w:t>
            </w:r>
            <w:r w:rsidR="0012493F">
              <w:rPr>
                <w:noProof/>
                <w:webHidden/>
              </w:rPr>
              <w:tab/>
            </w:r>
            <w:r w:rsidR="0012493F">
              <w:rPr>
                <w:noProof/>
                <w:webHidden/>
              </w:rPr>
              <w:fldChar w:fldCharType="begin"/>
            </w:r>
            <w:r w:rsidR="0012493F">
              <w:rPr>
                <w:noProof/>
                <w:webHidden/>
              </w:rPr>
              <w:instrText xml:space="preserve"> PAGEREF _Toc173223054 \h </w:instrText>
            </w:r>
            <w:r w:rsidR="0012493F">
              <w:rPr>
                <w:noProof/>
                <w:webHidden/>
              </w:rPr>
            </w:r>
            <w:r w:rsidR="0012493F">
              <w:rPr>
                <w:noProof/>
                <w:webHidden/>
              </w:rPr>
              <w:fldChar w:fldCharType="separate"/>
            </w:r>
            <w:r w:rsidR="0012493F">
              <w:rPr>
                <w:noProof/>
                <w:webHidden/>
              </w:rPr>
              <w:t>5</w:t>
            </w:r>
            <w:r w:rsidR="0012493F">
              <w:rPr>
                <w:noProof/>
                <w:webHidden/>
              </w:rPr>
              <w:fldChar w:fldCharType="end"/>
            </w:r>
          </w:hyperlink>
        </w:p>
        <w:p w14:paraId="655B8D8F" w14:textId="4C4CB511" w:rsidR="0012493F" w:rsidRDefault="005B4135">
          <w:pPr>
            <w:pStyle w:val="TOC2"/>
            <w:rPr>
              <w:rFonts w:asciiTheme="minorHAnsi" w:eastAsiaTheme="minorEastAsia" w:hAnsiTheme="minorHAnsi" w:cstheme="minorBidi"/>
              <w:noProof/>
              <w:kern w:val="2"/>
              <w:sz w:val="24"/>
              <w:szCs w:val="24"/>
              <w14:ligatures w14:val="standardContextual"/>
            </w:rPr>
          </w:pPr>
          <w:hyperlink w:anchor="_Toc173223055" w:history="1">
            <w:r w:rsidR="0012493F" w:rsidRPr="00467039">
              <w:rPr>
                <w:rStyle w:val="Hyperlink"/>
                <w:noProof/>
              </w:rPr>
              <w:t>5.</w:t>
            </w:r>
            <w:r w:rsidR="0012493F">
              <w:rPr>
                <w:rFonts w:asciiTheme="minorHAnsi" w:eastAsiaTheme="minorEastAsia" w:hAnsiTheme="minorHAnsi" w:cstheme="minorBidi"/>
                <w:noProof/>
                <w:kern w:val="2"/>
                <w:sz w:val="24"/>
                <w:szCs w:val="24"/>
                <w14:ligatures w14:val="standardContextual"/>
              </w:rPr>
              <w:tab/>
            </w:r>
            <w:r w:rsidR="0012493F" w:rsidRPr="00467039">
              <w:rPr>
                <w:rStyle w:val="Hyperlink"/>
                <w:noProof/>
              </w:rPr>
              <w:t>Contractor Requirements</w:t>
            </w:r>
            <w:r w:rsidR="0012493F">
              <w:rPr>
                <w:noProof/>
                <w:webHidden/>
              </w:rPr>
              <w:tab/>
            </w:r>
            <w:r w:rsidR="0012493F">
              <w:rPr>
                <w:noProof/>
                <w:webHidden/>
              </w:rPr>
              <w:fldChar w:fldCharType="begin"/>
            </w:r>
            <w:r w:rsidR="0012493F">
              <w:rPr>
                <w:noProof/>
                <w:webHidden/>
              </w:rPr>
              <w:instrText xml:space="preserve"> PAGEREF _Toc173223055 \h </w:instrText>
            </w:r>
            <w:r w:rsidR="0012493F">
              <w:rPr>
                <w:noProof/>
                <w:webHidden/>
              </w:rPr>
            </w:r>
            <w:r w:rsidR="0012493F">
              <w:rPr>
                <w:noProof/>
                <w:webHidden/>
              </w:rPr>
              <w:fldChar w:fldCharType="separate"/>
            </w:r>
            <w:r w:rsidR="0012493F">
              <w:rPr>
                <w:noProof/>
                <w:webHidden/>
              </w:rPr>
              <w:t>8</w:t>
            </w:r>
            <w:r w:rsidR="0012493F">
              <w:rPr>
                <w:noProof/>
                <w:webHidden/>
              </w:rPr>
              <w:fldChar w:fldCharType="end"/>
            </w:r>
          </w:hyperlink>
        </w:p>
        <w:p w14:paraId="045284D7" w14:textId="532D1450" w:rsidR="0012493F" w:rsidRDefault="005B4135">
          <w:pPr>
            <w:pStyle w:val="TOC2"/>
            <w:rPr>
              <w:rFonts w:asciiTheme="minorHAnsi" w:eastAsiaTheme="minorEastAsia" w:hAnsiTheme="minorHAnsi" w:cstheme="minorBidi"/>
              <w:noProof/>
              <w:kern w:val="2"/>
              <w:sz w:val="24"/>
              <w:szCs w:val="24"/>
              <w14:ligatures w14:val="standardContextual"/>
            </w:rPr>
          </w:pPr>
          <w:hyperlink w:anchor="_Toc173223056" w:history="1">
            <w:r w:rsidR="0012493F" w:rsidRPr="00467039">
              <w:rPr>
                <w:rStyle w:val="Hyperlink"/>
                <w:noProof/>
              </w:rPr>
              <w:t>6.</w:t>
            </w:r>
            <w:r w:rsidR="0012493F">
              <w:rPr>
                <w:rFonts w:asciiTheme="minorHAnsi" w:eastAsiaTheme="minorEastAsia" w:hAnsiTheme="minorHAnsi" w:cstheme="minorBidi"/>
                <w:noProof/>
                <w:kern w:val="2"/>
                <w:sz w:val="24"/>
                <w:szCs w:val="24"/>
                <w14:ligatures w14:val="standardContextual"/>
              </w:rPr>
              <w:tab/>
            </w:r>
            <w:r w:rsidR="0012493F" w:rsidRPr="00467039">
              <w:rPr>
                <w:rStyle w:val="Hyperlink"/>
                <w:noProof/>
              </w:rPr>
              <w:t>Potential Follow-On Work</w:t>
            </w:r>
            <w:r w:rsidR="0012493F">
              <w:rPr>
                <w:noProof/>
                <w:webHidden/>
              </w:rPr>
              <w:tab/>
            </w:r>
            <w:r w:rsidR="0012493F">
              <w:rPr>
                <w:noProof/>
                <w:webHidden/>
              </w:rPr>
              <w:fldChar w:fldCharType="begin"/>
            </w:r>
            <w:r w:rsidR="0012493F">
              <w:rPr>
                <w:noProof/>
                <w:webHidden/>
              </w:rPr>
              <w:instrText xml:space="preserve"> PAGEREF _Toc173223056 \h </w:instrText>
            </w:r>
            <w:r w:rsidR="0012493F">
              <w:rPr>
                <w:noProof/>
                <w:webHidden/>
              </w:rPr>
            </w:r>
            <w:r w:rsidR="0012493F">
              <w:rPr>
                <w:noProof/>
                <w:webHidden/>
              </w:rPr>
              <w:fldChar w:fldCharType="separate"/>
            </w:r>
            <w:r w:rsidR="0012493F">
              <w:rPr>
                <w:noProof/>
                <w:webHidden/>
              </w:rPr>
              <w:t>8</w:t>
            </w:r>
            <w:r w:rsidR="0012493F">
              <w:rPr>
                <w:noProof/>
                <w:webHidden/>
              </w:rPr>
              <w:fldChar w:fldCharType="end"/>
            </w:r>
          </w:hyperlink>
        </w:p>
        <w:p w14:paraId="6CBED012" w14:textId="70410400" w:rsidR="0012493F" w:rsidRDefault="005B4135">
          <w:pPr>
            <w:pStyle w:val="TOC2"/>
            <w:rPr>
              <w:rFonts w:asciiTheme="minorHAnsi" w:eastAsiaTheme="minorEastAsia" w:hAnsiTheme="minorHAnsi" w:cstheme="minorBidi"/>
              <w:noProof/>
              <w:kern w:val="2"/>
              <w:sz w:val="24"/>
              <w:szCs w:val="24"/>
              <w14:ligatures w14:val="standardContextual"/>
            </w:rPr>
          </w:pPr>
          <w:hyperlink w:anchor="_Toc173223057" w:history="1">
            <w:r w:rsidR="0012493F" w:rsidRPr="00467039">
              <w:rPr>
                <w:rStyle w:val="Hyperlink"/>
                <w:noProof/>
              </w:rPr>
              <w:t>7.</w:t>
            </w:r>
            <w:r w:rsidR="0012493F">
              <w:rPr>
                <w:rFonts w:asciiTheme="minorHAnsi" w:eastAsiaTheme="minorEastAsia" w:hAnsiTheme="minorHAnsi" w:cstheme="minorBidi"/>
                <w:noProof/>
                <w:kern w:val="2"/>
                <w:sz w:val="24"/>
                <w:szCs w:val="24"/>
                <w14:ligatures w14:val="standardContextual"/>
              </w:rPr>
              <w:tab/>
            </w:r>
            <w:r w:rsidR="0012493F" w:rsidRPr="00467039">
              <w:rPr>
                <w:rStyle w:val="Hyperlink"/>
                <w:noProof/>
              </w:rPr>
              <w:t>Product Specification</w:t>
            </w:r>
            <w:r w:rsidR="0012493F">
              <w:rPr>
                <w:noProof/>
                <w:webHidden/>
              </w:rPr>
              <w:tab/>
            </w:r>
            <w:r w:rsidR="0012493F">
              <w:rPr>
                <w:noProof/>
                <w:webHidden/>
              </w:rPr>
              <w:fldChar w:fldCharType="begin"/>
            </w:r>
            <w:r w:rsidR="0012493F">
              <w:rPr>
                <w:noProof/>
                <w:webHidden/>
              </w:rPr>
              <w:instrText xml:space="preserve"> PAGEREF _Toc173223057 \h </w:instrText>
            </w:r>
            <w:r w:rsidR="0012493F">
              <w:rPr>
                <w:noProof/>
                <w:webHidden/>
              </w:rPr>
            </w:r>
            <w:r w:rsidR="0012493F">
              <w:rPr>
                <w:noProof/>
                <w:webHidden/>
              </w:rPr>
              <w:fldChar w:fldCharType="separate"/>
            </w:r>
            <w:r w:rsidR="0012493F">
              <w:rPr>
                <w:noProof/>
                <w:webHidden/>
              </w:rPr>
              <w:t>8</w:t>
            </w:r>
            <w:r w:rsidR="0012493F">
              <w:rPr>
                <w:noProof/>
                <w:webHidden/>
              </w:rPr>
              <w:fldChar w:fldCharType="end"/>
            </w:r>
          </w:hyperlink>
        </w:p>
        <w:p w14:paraId="6F412392" w14:textId="53238065" w:rsidR="0012493F" w:rsidRDefault="005B4135">
          <w:pPr>
            <w:pStyle w:val="TOC2"/>
            <w:rPr>
              <w:rFonts w:asciiTheme="minorHAnsi" w:eastAsiaTheme="minorEastAsia" w:hAnsiTheme="minorHAnsi" w:cstheme="minorBidi"/>
              <w:noProof/>
              <w:kern w:val="2"/>
              <w:sz w:val="24"/>
              <w:szCs w:val="24"/>
              <w14:ligatures w14:val="standardContextual"/>
            </w:rPr>
          </w:pPr>
          <w:hyperlink w:anchor="_Toc173223058" w:history="1">
            <w:r w:rsidR="0012493F" w:rsidRPr="00467039">
              <w:rPr>
                <w:rStyle w:val="Hyperlink"/>
                <w:noProof/>
              </w:rPr>
              <w:t>8.</w:t>
            </w:r>
            <w:r w:rsidR="0012493F">
              <w:rPr>
                <w:rFonts w:asciiTheme="minorHAnsi" w:eastAsiaTheme="minorEastAsia" w:hAnsiTheme="minorHAnsi" w:cstheme="minorBidi"/>
                <w:noProof/>
                <w:kern w:val="2"/>
                <w:sz w:val="24"/>
                <w:szCs w:val="24"/>
                <w14:ligatures w14:val="standardContextual"/>
              </w:rPr>
              <w:tab/>
            </w:r>
            <w:r w:rsidR="0012493F" w:rsidRPr="00467039">
              <w:rPr>
                <w:rStyle w:val="Hyperlink"/>
                <w:noProof/>
              </w:rPr>
              <w:t>Timescale</w:t>
            </w:r>
            <w:r w:rsidR="0012493F">
              <w:rPr>
                <w:noProof/>
                <w:webHidden/>
              </w:rPr>
              <w:tab/>
            </w:r>
            <w:r w:rsidR="0012493F">
              <w:rPr>
                <w:noProof/>
                <w:webHidden/>
              </w:rPr>
              <w:fldChar w:fldCharType="begin"/>
            </w:r>
            <w:r w:rsidR="0012493F">
              <w:rPr>
                <w:noProof/>
                <w:webHidden/>
              </w:rPr>
              <w:instrText xml:space="preserve"> PAGEREF _Toc173223058 \h </w:instrText>
            </w:r>
            <w:r w:rsidR="0012493F">
              <w:rPr>
                <w:noProof/>
                <w:webHidden/>
              </w:rPr>
            </w:r>
            <w:r w:rsidR="0012493F">
              <w:rPr>
                <w:noProof/>
                <w:webHidden/>
              </w:rPr>
              <w:fldChar w:fldCharType="separate"/>
            </w:r>
            <w:r w:rsidR="0012493F">
              <w:rPr>
                <w:noProof/>
                <w:webHidden/>
              </w:rPr>
              <w:t>9</w:t>
            </w:r>
            <w:r w:rsidR="0012493F">
              <w:rPr>
                <w:noProof/>
                <w:webHidden/>
              </w:rPr>
              <w:fldChar w:fldCharType="end"/>
            </w:r>
          </w:hyperlink>
        </w:p>
        <w:p w14:paraId="30FE7A92" w14:textId="769967E6" w:rsidR="0012493F" w:rsidRDefault="005B4135">
          <w:pPr>
            <w:pStyle w:val="TOC2"/>
            <w:rPr>
              <w:rFonts w:asciiTheme="minorHAnsi" w:eastAsiaTheme="minorEastAsia" w:hAnsiTheme="minorHAnsi" w:cstheme="minorBidi"/>
              <w:noProof/>
              <w:kern w:val="2"/>
              <w:sz w:val="24"/>
              <w:szCs w:val="24"/>
              <w14:ligatures w14:val="standardContextual"/>
            </w:rPr>
          </w:pPr>
          <w:hyperlink w:anchor="_Toc173223059" w:history="1">
            <w:r w:rsidR="0012493F" w:rsidRPr="00467039">
              <w:rPr>
                <w:rStyle w:val="Hyperlink"/>
                <w:rFonts w:eastAsia="Arial"/>
                <w:noProof/>
              </w:rPr>
              <w:t>9.</w:t>
            </w:r>
            <w:r w:rsidR="0012493F">
              <w:rPr>
                <w:rFonts w:asciiTheme="minorHAnsi" w:eastAsiaTheme="minorEastAsia" w:hAnsiTheme="minorHAnsi" w:cstheme="minorBidi"/>
                <w:noProof/>
                <w:kern w:val="2"/>
                <w:sz w:val="24"/>
                <w:szCs w:val="24"/>
                <w14:ligatures w14:val="standardContextual"/>
              </w:rPr>
              <w:tab/>
            </w:r>
            <w:r w:rsidR="0012493F" w:rsidRPr="00467039">
              <w:rPr>
                <w:rStyle w:val="Hyperlink"/>
                <w:rFonts w:eastAsia="Arial"/>
                <w:noProof/>
              </w:rPr>
              <w:t>Health and Safety</w:t>
            </w:r>
            <w:r w:rsidR="0012493F">
              <w:rPr>
                <w:noProof/>
                <w:webHidden/>
              </w:rPr>
              <w:tab/>
            </w:r>
            <w:r w:rsidR="0012493F">
              <w:rPr>
                <w:noProof/>
                <w:webHidden/>
              </w:rPr>
              <w:fldChar w:fldCharType="begin"/>
            </w:r>
            <w:r w:rsidR="0012493F">
              <w:rPr>
                <w:noProof/>
                <w:webHidden/>
              </w:rPr>
              <w:instrText xml:space="preserve"> PAGEREF _Toc173223059 \h </w:instrText>
            </w:r>
            <w:r w:rsidR="0012493F">
              <w:rPr>
                <w:noProof/>
                <w:webHidden/>
              </w:rPr>
            </w:r>
            <w:r w:rsidR="0012493F">
              <w:rPr>
                <w:noProof/>
                <w:webHidden/>
              </w:rPr>
              <w:fldChar w:fldCharType="separate"/>
            </w:r>
            <w:r w:rsidR="0012493F">
              <w:rPr>
                <w:noProof/>
                <w:webHidden/>
              </w:rPr>
              <w:t>9</w:t>
            </w:r>
            <w:r w:rsidR="0012493F">
              <w:rPr>
                <w:noProof/>
                <w:webHidden/>
              </w:rPr>
              <w:fldChar w:fldCharType="end"/>
            </w:r>
          </w:hyperlink>
        </w:p>
        <w:p w14:paraId="2DB1077C" w14:textId="79E2D976" w:rsidR="0012493F" w:rsidRDefault="005B4135">
          <w:pPr>
            <w:pStyle w:val="TOC2"/>
            <w:rPr>
              <w:rFonts w:asciiTheme="minorHAnsi" w:eastAsiaTheme="minorEastAsia" w:hAnsiTheme="minorHAnsi" w:cstheme="minorBidi"/>
              <w:noProof/>
              <w:kern w:val="2"/>
              <w:sz w:val="24"/>
              <w:szCs w:val="24"/>
              <w14:ligatures w14:val="standardContextual"/>
            </w:rPr>
          </w:pPr>
          <w:hyperlink w:anchor="_Toc173223060" w:history="1">
            <w:r w:rsidR="0012493F" w:rsidRPr="00467039">
              <w:rPr>
                <w:rStyle w:val="Hyperlink"/>
                <w:noProof/>
              </w:rPr>
              <w:t>10.</w:t>
            </w:r>
            <w:r w:rsidR="0012493F">
              <w:rPr>
                <w:rFonts w:asciiTheme="minorHAnsi" w:eastAsiaTheme="minorEastAsia" w:hAnsiTheme="minorHAnsi" w:cstheme="minorBidi"/>
                <w:noProof/>
                <w:kern w:val="2"/>
                <w:sz w:val="24"/>
                <w:szCs w:val="24"/>
                <w14:ligatures w14:val="standardContextual"/>
              </w:rPr>
              <w:tab/>
            </w:r>
            <w:r w:rsidR="0012493F" w:rsidRPr="00467039">
              <w:rPr>
                <w:rStyle w:val="Hyperlink"/>
                <w:noProof/>
              </w:rPr>
              <w:t>Project Management</w:t>
            </w:r>
            <w:r w:rsidR="0012493F">
              <w:rPr>
                <w:noProof/>
                <w:webHidden/>
              </w:rPr>
              <w:tab/>
            </w:r>
            <w:r w:rsidR="0012493F">
              <w:rPr>
                <w:noProof/>
                <w:webHidden/>
              </w:rPr>
              <w:fldChar w:fldCharType="begin"/>
            </w:r>
            <w:r w:rsidR="0012493F">
              <w:rPr>
                <w:noProof/>
                <w:webHidden/>
              </w:rPr>
              <w:instrText xml:space="preserve"> PAGEREF _Toc173223060 \h </w:instrText>
            </w:r>
            <w:r w:rsidR="0012493F">
              <w:rPr>
                <w:noProof/>
                <w:webHidden/>
              </w:rPr>
            </w:r>
            <w:r w:rsidR="0012493F">
              <w:rPr>
                <w:noProof/>
                <w:webHidden/>
              </w:rPr>
              <w:fldChar w:fldCharType="separate"/>
            </w:r>
            <w:r w:rsidR="0012493F">
              <w:rPr>
                <w:noProof/>
                <w:webHidden/>
              </w:rPr>
              <w:t>10</w:t>
            </w:r>
            <w:r w:rsidR="0012493F">
              <w:rPr>
                <w:noProof/>
                <w:webHidden/>
              </w:rPr>
              <w:fldChar w:fldCharType="end"/>
            </w:r>
          </w:hyperlink>
        </w:p>
        <w:p w14:paraId="7B78EEB8" w14:textId="62025C8B" w:rsidR="0012493F" w:rsidRDefault="005B4135">
          <w:pPr>
            <w:pStyle w:val="TOC2"/>
            <w:rPr>
              <w:rFonts w:asciiTheme="minorHAnsi" w:eastAsiaTheme="minorEastAsia" w:hAnsiTheme="minorHAnsi" w:cstheme="minorBidi"/>
              <w:noProof/>
              <w:kern w:val="2"/>
              <w:sz w:val="24"/>
              <w:szCs w:val="24"/>
              <w14:ligatures w14:val="standardContextual"/>
            </w:rPr>
          </w:pPr>
          <w:hyperlink w:anchor="_Toc173223061" w:history="1">
            <w:r w:rsidR="0012493F" w:rsidRPr="00467039">
              <w:rPr>
                <w:rStyle w:val="Hyperlink"/>
                <w:noProof/>
              </w:rPr>
              <w:t>11.</w:t>
            </w:r>
            <w:r w:rsidR="0012493F">
              <w:rPr>
                <w:rFonts w:asciiTheme="minorHAnsi" w:eastAsiaTheme="minorEastAsia" w:hAnsiTheme="minorHAnsi" w:cstheme="minorBidi"/>
                <w:noProof/>
                <w:kern w:val="2"/>
                <w:sz w:val="24"/>
                <w:szCs w:val="24"/>
                <w14:ligatures w14:val="standardContextual"/>
              </w:rPr>
              <w:tab/>
            </w:r>
            <w:r w:rsidR="0012493F" w:rsidRPr="00467039">
              <w:rPr>
                <w:rStyle w:val="Hyperlink"/>
                <w:noProof/>
              </w:rPr>
              <w:t>Instructions for Bid Submission</w:t>
            </w:r>
            <w:r w:rsidR="0012493F">
              <w:rPr>
                <w:noProof/>
                <w:webHidden/>
              </w:rPr>
              <w:tab/>
            </w:r>
            <w:r w:rsidR="0012493F">
              <w:rPr>
                <w:noProof/>
                <w:webHidden/>
              </w:rPr>
              <w:fldChar w:fldCharType="begin"/>
            </w:r>
            <w:r w:rsidR="0012493F">
              <w:rPr>
                <w:noProof/>
                <w:webHidden/>
              </w:rPr>
              <w:instrText xml:space="preserve"> PAGEREF _Toc173223061 \h </w:instrText>
            </w:r>
            <w:r w:rsidR="0012493F">
              <w:rPr>
                <w:noProof/>
                <w:webHidden/>
              </w:rPr>
            </w:r>
            <w:r w:rsidR="0012493F">
              <w:rPr>
                <w:noProof/>
                <w:webHidden/>
              </w:rPr>
              <w:fldChar w:fldCharType="separate"/>
            </w:r>
            <w:r w:rsidR="0012493F">
              <w:rPr>
                <w:noProof/>
                <w:webHidden/>
              </w:rPr>
              <w:t>10</w:t>
            </w:r>
            <w:r w:rsidR="0012493F">
              <w:rPr>
                <w:noProof/>
                <w:webHidden/>
              </w:rPr>
              <w:fldChar w:fldCharType="end"/>
            </w:r>
          </w:hyperlink>
        </w:p>
        <w:p w14:paraId="696AFE67" w14:textId="161E465E" w:rsidR="0012493F" w:rsidRDefault="005B4135">
          <w:pPr>
            <w:pStyle w:val="TOC2"/>
            <w:rPr>
              <w:rFonts w:asciiTheme="minorHAnsi" w:eastAsiaTheme="minorEastAsia" w:hAnsiTheme="minorHAnsi" w:cstheme="minorBidi"/>
              <w:noProof/>
              <w:kern w:val="2"/>
              <w:sz w:val="24"/>
              <w:szCs w:val="24"/>
              <w14:ligatures w14:val="standardContextual"/>
            </w:rPr>
          </w:pPr>
          <w:hyperlink w:anchor="_Toc173223062" w:history="1">
            <w:r w:rsidR="0012493F" w:rsidRPr="00467039">
              <w:rPr>
                <w:rStyle w:val="Hyperlink"/>
                <w:noProof/>
              </w:rPr>
              <w:t>12.</w:t>
            </w:r>
            <w:r w:rsidR="0012493F">
              <w:rPr>
                <w:rFonts w:asciiTheme="minorHAnsi" w:eastAsiaTheme="minorEastAsia" w:hAnsiTheme="minorHAnsi" w:cstheme="minorBidi"/>
                <w:noProof/>
                <w:kern w:val="2"/>
                <w:sz w:val="24"/>
                <w:szCs w:val="24"/>
                <w14:ligatures w14:val="standardContextual"/>
              </w:rPr>
              <w:tab/>
            </w:r>
            <w:r w:rsidR="0012493F" w:rsidRPr="00467039">
              <w:rPr>
                <w:rStyle w:val="Hyperlink"/>
                <w:noProof/>
              </w:rPr>
              <w:t>Evaluation Criteria</w:t>
            </w:r>
            <w:r w:rsidR="0012493F">
              <w:rPr>
                <w:noProof/>
                <w:webHidden/>
              </w:rPr>
              <w:tab/>
            </w:r>
            <w:r w:rsidR="0012493F">
              <w:rPr>
                <w:noProof/>
                <w:webHidden/>
              </w:rPr>
              <w:fldChar w:fldCharType="begin"/>
            </w:r>
            <w:r w:rsidR="0012493F">
              <w:rPr>
                <w:noProof/>
                <w:webHidden/>
              </w:rPr>
              <w:instrText xml:space="preserve"> PAGEREF _Toc173223062 \h </w:instrText>
            </w:r>
            <w:r w:rsidR="0012493F">
              <w:rPr>
                <w:noProof/>
                <w:webHidden/>
              </w:rPr>
            </w:r>
            <w:r w:rsidR="0012493F">
              <w:rPr>
                <w:noProof/>
                <w:webHidden/>
              </w:rPr>
              <w:fldChar w:fldCharType="separate"/>
            </w:r>
            <w:r w:rsidR="0012493F">
              <w:rPr>
                <w:noProof/>
                <w:webHidden/>
              </w:rPr>
              <w:t>11</w:t>
            </w:r>
            <w:r w:rsidR="0012493F">
              <w:rPr>
                <w:noProof/>
                <w:webHidden/>
              </w:rPr>
              <w:fldChar w:fldCharType="end"/>
            </w:r>
          </w:hyperlink>
        </w:p>
        <w:p w14:paraId="48AEB578" w14:textId="3DCFCA4E" w:rsidR="0012493F" w:rsidRDefault="005B4135">
          <w:pPr>
            <w:pStyle w:val="TOC2"/>
            <w:rPr>
              <w:rFonts w:asciiTheme="minorHAnsi" w:eastAsiaTheme="minorEastAsia" w:hAnsiTheme="minorHAnsi" w:cstheme="minorBidi"/>
              <w:noProof/>
              <w:kern w:val="2"/>
              <w:sz w:val="24"/>
              <w:szCs w:val="24"/>
              <w14:ligatures w14:val="standardContextual"/>
            </w:rPr>
          </w:pPr>
          <w:hyperlink w:anchor="_Toc173223063" w:history="1">
            <w:r w:rsidR="0012493F" w:rsidRPr="00467039">
              <w:rPr>
                <w:rStyle w:val="Hyperlink"/>
                <w:noProof/>
              </w:rPr>
              <w:t>13.</w:t>
            </w:r>
            <w:r w:rsidR="0012493F">
              <w:rPr>
                <w:rFonts w:asciiTheme="minorHAnsi" w:eastAsiaTheme="minorEastAsia" w:hAnsiTheme="minorHAnsi" w:cstheme="minorBidi"/>
                <w:noProof/>
                <w:kern w:val="2"/>
                <w:sz w:val="24"/>
                <w:szCs w:val="24"/>
                <w14:ligatures w14:val="standardContextual"/>
              </w:rPr>
              <w:tab/>
            </w:r>
            <w:r w:rsidR="0012493F" w:rsidRPr="00467039">
              <w:rPr>
                <w:rStyle w:val="Hyperlink"/>
                <w:noProof/>
              </w:rPr>
              <w:t>Payment</w:t>
            </w:r>
            <w:r w:rsidR="0012493F">
              <w:rPr>
                <w:noProof/>
                <w:webHidden/>
              </w:rPr>
              <w:tab/>
            </w:r>
            <w:r w:rsidR="0012493F">
              <w:rPr>
                <w:noProof/>
                <w:webHidden/>
              </w:rPr>
              <w:fldChar w:fldCharType="begin"/>
            </w:r>
            <w:r w:rsidR="0012493F">
              <w:rPr>
                <w:noProof/>
                <w:webHidden/>
              </w:rPr>
              <w:instrText xml:space="preserve"> PAGEREF _Toc173223063 \h </w:instrText>
            </w:r>
            <w:r w:rsidR="0012493F">
              <w:rPr>
                <w:noProof/>
                <w:webHidden/>
              </w:rPr>
            </w:r>
            <w:r w:rsidR="0012493F">
              <w:rPr>
                <w:noProof/>
                <w:webHidden/>
              </w:rPr>
              <w:fldChar w:fldCharType="separate"/>
            </w:r>
            <w:r w:rsidR="0012493F">
              <w:rPr>
                <w:noProof/>
                <w:webHidden/>
              </w:rPr>
              <w:t>12</w:t>
            </w:r>
            <w:r w:rsidR="0012493F">
              <w:rPr>
                <w:noProof/>
                <w:webHidden/>
              </w:rPr>
              <w:fldChar w:fldCharType="end"/>
            </w:r>
          </w:hyperlink>
        </w:p>
        <w:p w14:paraId="7174A6B1" w14:textId="6E76BC26" w:rsidR="0012493F" w:rsidRDefault="005B4135">
          <w:pPr>
            <w:pStyle w:val="TOC2"/>
            <w:rPr>
              <w:rFonts w:asciiTheme="minorHAnsi" w:eastAsiaTheme="minorEastAsia" w:hAnsiTheme="minorHAnsi" w:cstheme="minorBidi"/>
              <w:noProof/>
              <w:kern w:val="2"/>
              <w:sz w:val="24"/>
              <w:szCs w:val="24"/>
              <w14:ligatures w14:val="standardContextual"/>
            </w:rPr>
          </w:pPr>
          <w:hyperlink w:anchor="_Toc173223064" w:history="1">
            <w:r w:rsidR="0012493F" w:rsidRPr="00467039">
              <w:rPr>
                <w:rStyle w:val="Hyperlink"/>
                <w:noProof/>
              </w:rPr>
              <w:t>14.</w:t>
            </w:r>
            <w:r w:rsidR="0012493F">
              <w:rPr>
                <w:rFonts w:asciiTheme="minorHAnsi" w:eastAsiaTheme="minorEastAsia" w:hAnsiTheme="minorHAnsi" w:cstheme="minorBidi"/>
                <w:noProof/>
                <w:kern w:val="2"/>
                <w:sz w:val="24"/>
                <w:szCs w:val="24"/>
                <w14:ligatures w14:val="standardContextual"/>
              </w:rPr>
              <w:tab/>
            </w:r>
            <w:r w:rsidR="0012493F" w:rsidRPr="00467039">
              <w:rPr>
                <w:rStyle w:val="Hyperlink"/>
                <w:noProof/>
              </w:rPr>
              <w:t>Additional Requirements</w:t>
            </w:r>
            <w:r w:rsidR="0012493F">
              <w:rPr>
                <w:noProof/>
                <w:webHidden/>
              </w:rPr>
              <w:tab/>
            </w:r>
            <w:r w:rsidR="0012493F">
              <w:rPr>
                <w:noProof/>
                <w:webHidden/>
              </w:rPr>
              <w:fldChar w:fldCharType="begin"/>
            </w:r>
            <w:r w:rsidR="0012493F">
              <w:rPr>
                <w:noProof/>
                <w:webHidden/>
              </w:rPr>
              <w:instrText xml:space="preserve"> PAGEREF _Toc173223064 \h </w:instrText>
            </w:r>
            <w:r w:rsidR="0012493F">
              <w:rPr>
                <w:noProof/>
                <w:webHidden/>
              </w:rPr>
            </w:r>
            <w:r w:rsidR="0012493F">
              <w:rPr>
                <w:noProof/>
                <w:webHidden/>
              </w:rPr>
              <w:fldChar w:fldCharType="separate"/>
            </w:r>
            <w:r w:rsidR="0012493F">
              <w:rPr>
                <w:noProof/>
                <w:webHidden/>
              </w:rPr>
              <w:t>12</w:t>
            </w:r>
            <w:r w:rsidR="0012493F">
              <w:rPr>
                <w:noProof/>
                <w:webHidden/>
              </w:rPr>
              <w:fldChar w:fldCharType="end"/>
            </w:r>
          </w:hyperlink>
        </w:p>
        <w:p w14:paraId="232BB5EF" w14:textId="3DDE6C12" w:rsidR="0012493F" w:rsidRDefault="005B4135">
          <w:pPr>
            <w:pStyle w:val="TOC2"/>
            <w:rPr>
              <w:rFonts w:asciiTheme="minorHAnsi" w:eastAsiaTheme="minorEastAsia" w:hAnsiTheme="minorHAnsi" w:cstheme="minorBidi"/>
              <w:noProof/>
              <w:kern w:val="2"/>
              <w:sz w:val="24"/>
              <w:szCs w:val="24"/>
              <w14:ligatures w14:val="standardContextual"/>
            </w:rPr>
          </w:pPr>
          <w:hyperlink w:anchor="_Toc173223065" w:history="1">
            <w:r w:rsidR="0012493F" w:rsidRPr="00467039">
              <w:rPr>
                <w:rStyle w:val="Hyperlink"/>
                <w:noProof/>
              </w:rPr>
              <w:t>15.</w:t>
            </w:r>
            <w:r w:rsidR="0012493F">
              <w:rPr>
                <w:rFonts w:asciiTheme="minorHAnsi" w:eastAsiaTheme="minorEastAsia" w:hAnsiTheme="minorHAnsi" w:cstheme="minorBidi"/>
                <w:noProof/>
                <w:kern w:val="2"/>
                <w:sz w:val="24"/>
                <w:szCs w:val="24"/>
                <w14:ligatures w14:val="standardContextual"/>
              </w:rPr>
              <w:tab/>
            </w:r>
            <w:r w:rsidR="0012493F" w:rsidRPr="00467039">
              <w:rPr>
                <w:rStyle w:val="Hyperlink"/>
                <w:noProof/>
              </w:rPr>
              <w:t>Procurement Timetable (which may be subject to change)</w:t>
            </w:r>
            <w:r w:rsidR="0012493F">
              <w:rPr>
                <w:noProof/>
                <w:webHidden/>
              </w:rPr>
              <w:tab/>
            </w:r>
            <w:r w:rsidR="0012493F">
              <w:rPr>
                <w:noProof/>
                <w:webHidden/>
              </w:rPr>
              <w:fldChar w:fldCharType="begin"/>
            </w:r>
            <w:r w:rsidR="0012493F">
              <w:rPr>
                <w:noProof/>
                <w:webHidden/>
              </w:rPr>
              <w:instrText xml:space="preserve"> PAGEREF _Toc173223065 \h </w:instrText>
            </w:r>
            <w:r w:rsidR="0012493F">
              <w:rPr>
                <w:noProof/>
                <w:webHidden/>
              </w:rPr>
            </w:r>
            <w:r w:rsidR="0012493F">
              <w:rPr>
                <w:noProof/>
                <w:webHidden/>
              </w:rPr>
              <w:fldChar w:fldCharType="separate"/>
            </w:r>
            <w:r w:rsidR="0012493F">
              <w:rPr>
                <w:noProof/>
                <w:webHidden/>
              </w:rPr>
              <w:t>13</w:t>
            </w:r>
            <w:r w:rsidR="0012493F">
              <w:rPr>
                <w:noProof/>
                <w:webHidden/>
              </w:rPr>
              <w:fldChar w:fldCharType="end"/>
            </w:r>
          </w:hyperlink>
        </w:p>
        <w:p w14:paraId="4E33B5D8" w14:textId="5EEF5F60" w:rsidR="004A500C" w:rsidRDefault="00775022" w:rsidP="004A500C">
          <w:r>
            <w:fldChar w:fldCharType="end"/>
          </w:r>
        </w:p>
      </w:sdtContent>
    </w:sdt>
    <w:p w14:paraId="46F5FF04" w14:textId="5A7046E8" w:rsidR="008073B0" w:rsidRDefault="004A500C" w:rsidP="00106AEE">
      <w:pPr>
        <w:autoSpaceDE/>
        <w:autoSpaceDN/>
        <w:adjustRightInd/>
        <w:spacing w:before="0" w:after="0"/>
      </w:pPr>
      <w:bookmarkStart w:id="8" w:name="_Toc368410314"/>
      <w:r>
        <w:br w:type="page"/>
      </w:r>
      <w:bookmarkEnd w:id="4"/>
      <w:bookmarkEnd w:id="5"/>
      <w:bookmarkEnd w:id="6"/>
      <w:bookmarkEnd w:id="7"/>
      <w:bookmarkEnd w:id="8"/>
    </w:p>
    <w:p w14:paraId="24D7AB01" w14:textId="77777777" w:rsidR="00A36602" w:rsidRPr="009C7BDC" w:rsidRDefault="00A36602" w:rsidP="00A36602">
      <w:pPr>
        <w:pStyle w:val="Heading2"/>
      </w:pPr>
      <w:bookmarkStart w:id="9" w:name="_Toc139966184"/>
      <w:bookmarkStart w:id="10" w:name="_Toc163545335"/>
      <w:bookmarkStart w:id="11" w:name="_Toc173223051"/>
      <w:r w:rsidRPr="009C7BDC">
        <w:lastRenderedPageBreak/>
        <w:t>Joint Nature Conservation Committee</w:t>
      </w:r>
      <w:bookmarkEnd w:id="9"/>
      <w:bookmarkEnd w:id="10"/>
      <w:bookmarkEnd w:id="11"/>
    </w:p>
    <w:p w14:paraId="00C7FFBD" w14:textId="77777777" w:rsidR="00A36602" w:rsidRPr="00A40C73" w:rsidRDefault="00A36602" w:rsidP="00A36602">
      <w:r w:rsidRPr="00A40C73">
        <w:t>The Joint Nature Conservation Committee (JNCC) is the statutory adviser to the UK Government and devolved administrations on UK and international nature conservation.</w:t>
      </w:r>
    </w:p>
    <w:p w14:paraId="13AA95E2" w14:textId="77777777" w:rsidR="00A36602" w:rsidRDefault="00A36602" w:rsidP="00A36602">
      <w:r>
        <w:t>Our role is to provide scientific evidence, information, and advice to inform decisions to protect the natural environment. Our specific role is to work on nature conservation issues that affect the UK as a whole and internationally, by:</w:t>
      </w:r>
    </w:p>
    <w:p w14:paraId="1244B6A1" w14:textId="77777777" w:rsidR="00A36602" w:rsidRPr="00A40C73" w:rsidRDefault="00A36602" w:rsidP="00A36602">
      <w:pPr>
        <w:pStyle w:val="ListParagraph"/>
      </w:pPr>
      <w:r w:rsidRPr="00A40C73">
        <w:t>advis</w:t>
      </w:r>
      <w:r>
        <w:t>ing</w:t>
      </w:r>
      <w:r w:rsidRPr="00A40C73">
        <w:t xml:space="preserve"> Government on the development and implementation of policies for, or affecting, nature conservation in the UK and </w:t>
      </w:r>
      <w:proofErr w:type="gramStart"/>
      <w:r w:rsidRPr="00A40C73">
        <w:t>internationally;</w:t>
      </w:r>
      <w:proofErr w:type="gramEnd"/>
      <w:r w:rsidRPr="00A40C73">
        <w:t xml:space="preserve"> </w:t>
      </w:r>
    </w:p>
    <w:p w14:paraId="711EEDF4" w14:textId="77777777" w:rsidR="00A36602" w:rsidRPr="00A40C73" w:rsidRDefault="00A36602" w:rsidP="00A36602">
      <w:pPr>
        <w:pStyle w:val="ListParagraph"/>
      </w:pPr>
      <w:r w:rsidRPr="00A40C73">
        <w:t>provid</w:t>
      </w:r>
      <w:r>
        <w:t>ing</w:t>
      </w:r>
      <w:r w:rsidRPr="00A40C73">
        <w:t xml:space="preserve"> advice and disseminat</w:t>
      </w:r>
      <w:r>
        <w:t>ing</w:t>
      </w:r>
      <w:r w:rsidRPr="00A40C73">
        <w:t xml:space="preserve"> knowledge on nature conservation issues affecting the UK and </w:t>
      </w:r>
      <w:proofErr w:type="gramStart"/>
      <w:r w:rsidRPr="00A40C73">
        <w:t>internationally;</w:t>
      </w:r>
      <w:proofErr w:type="gramEnd"/>
      <w:r w:rsidRPr="00A40C73">
        <w:t xml:space="preserve"> </w:t>
      </w:r>
    </w:p>
    <w:p w14:paraId="4A9B9952" w14:textId="77777777" w:rsidR="00A36602" w:rsidRPr="00A40C73" w:rsidRDefault="00A36602" w:rsidP="00A36602">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4E55C1C5" w14:textId="77777777" w:rsidR="00A36602" w:rsidRDefault="00A36602" w:rsidP="00A36602">
      <w:pPr>
        <w:pStyle w:val="ListParagraph"/>
      </w:pPr>
      <w:r w:rsidRPr="00A40C73">
        <w:t>commission</w:t>
      </w:r>
      <w:r>
        <w:t>ing</w:t>
      </w:r>
      <w:r w:rsidRPr="00A40C73">
        <w:t xml:space="preserve"> or support</w:t>
      </w:r>
      <w:r>
        <w:t>ing</w:t>
      </w:r>
      <w:r w:rsidRPr="00A40C73">
        <w:t xml:space="preserve"> research which it deems relevant to these functions. </w:t>
      </w:r>
    </w:p>
    <w:p w14:paraId="4AF77A62" w14:textId="77777777" w:rsidR="00A36602" w:rsidRDefault="00A36602" w:rsidP="00A36602">
      <w:r>
        <w:t xml:space="preserve">Background to JNCC can be found on JNCC’s website at: </w:t>
      </w:r>
      <w:hyperlink r:id="rId9" w:history="1">
        <w:r w:rsidRPr="004773D4">
          <w:rPr>
            <w:rStyle w:val="Hyperlink"/>
          </w:rPr>
          <w:t>https://jncc.gov.uk/about-jncc/</w:t>
        </w:r>
      </w:hyperlink>
      <w:r>
        <w:t xml:space="preserve"> </w:t>
      </w:r>
    </w:p>
    <w:p w14:paraId="6ECC0FB7" w14:textId="1A899095" w:rsidR="005A104D" w:rsidRDefault="00A36602" w:rsidP="005A104D">
      <w:pPr>
        <w:pStyle w:val="Heading2"/>
      </w:pPr>
      <w:bookmarkStart w:id="12" w:name="_Toc173223052"/>
      <w:r>
        <w:t>Project Background</w:t>
      </w:r>
      <w:bookmarkEnd w:id="12"/>
    </w:p>
    <w:p w14:paraId="769F0166" w14:textId="537F9DC3" w:rsidR="00A36602" w:rsidRDefault="00A36602" w:rsidP="00A36602">
      <w:r>
        <w:t xml:space="preserve">JNCC </w:t>
      </w:r>
      <w:r w:rsidR="00067F9D">
        <w:t xml:space="preserve">is a delivery partner for </w:t>
      </w:r>
      <w:r>
        <w:t xml:space="preserve">the Ocean Country Partnership Programme (OCPP), a UK government-led programme under the Blue Planet Programme. More information on the OCPP can be found here: </w:t>
      </w:r>
      <w:hyperlink r:id="rId10" w:history="1">
        <w:r w:rsidRPr="002638C9">
          <w:rPr>
            <w:rStyle w:val="Hyperlink"/>
          </w:rPr>
          <w:t>https://www.gov.uk/government/publications/blue-planet-fund/ocean-country-partnership-programme-ocpp</w:t>
        </w:r>
      </w:hyperlink>
      <w:r>
        <w:t xml:space="preserve">. </w:t>
      </w:r>
    </w:p>
    <w:p w14:paraId="41E6A32B" w14:textId="0E07432F" w:rsidR="00067F9D" w:rsidRDefault="00067F9D" w:rsidP="005A104D">
      <w:r>
        <w:t xml:space="preserve">Through </w:t>
      </w:r>
      <w:r w:rsidR="00FB652A">
        <w:t xml:space="preserve">the </w:t>
      </w:r>
      <w:r>
        <w:t>OCPP we aim to support countries to strengthen marine science expertise, develop science-based policy and management tools and create educational resources for coastal communities. There are three main objectives for the OCPP:</w:t>
      </w:r>
    </w:p>
    <w:p w14:paraId="22C87523" w14:textId="57D019CA" w:rsidR="00067F9D" w:rsidRDefault="00067F9D" w:rsidP="00527441">
      <w:pPr>
        <w:pStyle w:val="ListParagraph"/>
        <w:numPr>
          <w:ilvl w:val="0"/>
          <w:numId w:val="8"/>
        </w:numPr>
      </w:pPr>
      <w:r>
        <w:t xml:space="preserve">Marine </w:t>
      </w:r>
      <w:r w:rsidR="006B7375">
        <w:t>Pollution:</w:t>
      </w:r>
      <w:r>
        <w:t xml:space="preserve"> supporting countries to be equipped with the skills and expertise needed to tackle, reduce and mitigate marine pollution through the development of science led policy and improve </w:t>
      </w:r>
      <w:r w:rsidRPr="00067F9D">
        <w:t>our understanding of the impacts of pollution, as well as identifying and supporting effective responses, we will make sure that communities are better equipped to prevent and manage marine pollution. This will improve health and livelihoods.</w:t>
      </w:r>
    </w:p>
    <w:p w14:paraId="3F0E8D54" w14:textId="657A496D" w:rsidR="00067F9D" w:rsidRDefault="00067F9D" w:rsidP="00527441">
      <w:pPr>
        <w:pStyle w:val="ListParagraph"/>
        <w:numPr>
          <w:ilvl w:val="0"/>
          <w:numId w:val="8"/>
        </w:numPr>
      </w:pPr>
      <w:r>
        <w:t>Sustainable Seafood: supporting the development of the skills and expertise needed to adopt sustainable seafood practices to reduce risks such as the spread of zoonotic diseases from unsustainable or unsafe activities and support trade in safe seafood.</w:t>
      </w:r>
      <w:r w:rsidR="00082795">
        <w:t xml:space="preserve"> Assisting countries to crack</w:t>
      </w:r>
      <w:r>
        <w:t xml:space="preserve"> down on illegal, unreported and unregulated fishing by supporting the development of better management, monitoring and enforcement capabilities.</w:t>
      </w:r>
    </w:p>
    <w:p w14:paraId="029C98AF" w14:textId="1F5FBBC8" w:rsidR="00082795" w:rsidRDefault="00082795" w:rsidP="00527441">
      <w:pPr>
        <w:pStyle w:val="ListParagraph"/>
        <w:numPr>
          <w:ilvl w:val="0"/>
          <w:numId w:val="8"/>
        </w:numPr>
      </w:pPr>
      <w:r>
        <w:t>Marine Biodiversity: supporting countries to develop the skills and expertise needed to establish designated, well-managed and enforced marine protected areas to support healthy ecosystems with thriving biodiversity and fisheries that communities rely on for food and livelihoods. Achieving these objectives by strengthening marine science expertise, developing evidence-based policy and management tools, and creating educational resources for coastal communities.</w:t>
      </w:r>
    </w:p>
    <w:p w14:paraId="158FE6E2" w14:textId="21772439" w:rsidR="0092183A" w:rsidRDefault="0092183A" w:rsidP="0092183A">
      <w:pPr>
        <w:spacing w:after="240"/>
        <w:rPr>
          <w:bCs/>
          <w:iCs/>
          <w:color w:val="000000" w:themeColor="text1"/>
        </w:rPr>
      </w:pPr>
      <w:r>
        <w:rPr>
          <w:bCs/>
          <w:iCs/>
          <w:color w:val="000000" w:themeColor="text1"/>
        </w:rPr>
        <w:lastRenderedPageBreak/>
        <w:t>Many p</w:t>
      </w:r>
      <w:r w:rsidRPr="002B459C">
        <w:rPr>
          <w:bCs/>
          <w:iCs/>
          <w:color w:val="000000" w:themeColor="text1"/>
        </w:rPr>
        <w:t xml:space="preserve">rotected, </w:t>
      </w:r>
      <w:r>
        <w:rPr>
          <w:bCs/>
          <w:iCs/>
          <w:color w:val="000000" w:themeColor="text1"/>
        </w:rPr>
        <w:t>e</w:t>
      </w:r>
      <w:r w:rsidRPr="002B459C">
        <w:rPr>
          <w:bCs/>
          <w:iCs/>
          <w:color w:val="000000" w:themeColor="text1"/>
        </w:rPr>
        <w:t xml:space="preserve">ndangered and </w:t>
      </w:r>
      <w:r>
        <w:rPr>
          <w:bCs/>
          <w:iCs/>
          <w:color w:val="000000" w:themeColor="text1"/>
        </w:rPr>
        <w:t>t</w:t>
      </w:r>
      <w:r w:rsidRPr="002B459C">
        <w:rPr>
          <w:bCs/>
          <w:iCs/>
          <w:color w:val="000000" w:themeColor="text1"/>
        </w:rPr>
        <w:t>hreatened (PET) species</w:t>
      </w:r>
      <w:r>
        <w:rPr>
          <w:bCs/>
          <w:iCs/>
          <w:color w:val="000000" w:themeColor="text1"/>
        </w:rPr>
        <w:t xml:space="preserve"> in Sri Lanka perform ecologically important roles within the marine environment (e.g. </w:t>
      </w:r>
      <w:r w:rsidRPr="002B459C">
        <w:rPr>
          <w:bCs/>
          <w:iCs/>
          <w:color w:val="000000" w:themeColor="text1"/>
        </w:rPr>
        <w:t>sharks, rays, marine mammals and marine turtles</w:t>
      </w:r>
      <w:r>
        <w:rPr>
          <w:bCs/>
          <w:iCs/>
          <w:color w:val="000000" w:themeColor="text1"/>
        </w:rPr>
        <w:t xml:space="preserve">). As such, the presence and abundance of PET marine species are important indicators of marine ecosystem health. In addition to this, </w:t>
      </w:r>
      <w:r>
        <w:t>l</w:t>
      </w:r>
      <w:r>
        <w:rPr>
          <w:bCs/>
          <w:iCs/>
          <w:color w:val="000000" w:themeColor="text1"/>
        </w:rPr>
        <w:t xml:space="preserve">ocal coastal communities can benefit from the presence of PET species as important sources of income through sustainable ecotourism. </w:t>
      </w:r>
    </w:p>
    <w:p w14:paraId="6675C3C9" w14:textId="2C055FEB" w:rsidR="0092183A" w:rsidRDefault="0092183A" w:rsidP="0092183A">
      <w:r>
        <w:rPr>
          <w:bCs/>
          <w:iCs/>
          <w:color w:val="000000" w:themeColor="text1"/>
        </w:rPr>
        <w:t xml:space="preserve">There is a need to increase awareness and address knowledge gaps related to the condition and distribution of these species in Sri Lanka, as well as to better understand the impact and nature of the threats to them. </w:t>
      </w:r>
      <w:r w:rsidR="007D7A2F">
        <w:rPr>
          <w:bCs/>
          <w:iCs/>
          <w:color w:val="000000" w:themeColor="text1"/>
        </w:rPr>
        <w:t xml:space="preserve">There are already multiple initiatives within the country to monitor and assess such species, but efforts to do this are not coordinated or widely known about/ accepted by key stakeholders and decision makers. </w:t>
      </w:r>
      <w:r>
        <w:rPr>
          <w:bCs/>
          <w:iCs/>
          <w:color w:val="000000" w:themeColor="text1"/>
        </w:rPr>
        <w:t xml:space="preserve">By improving knowledge and understanding in these species, effective conservation and management measures may be developed, with benefits for the target species, local coastal communities and the wider marine environment. </w:t>
      </w:r>
      <w:r w:rsidRPr="002B459C">
        <w:rPr>
          <w:bCs/>
          <w:iCs/>
          <w:color w:val="000000" w:themeColor="text1"/>
        </w:rPr>
        <w:t xml:space="preserve">Building </w:t>
      </w:r>
      <w:r>
        <w:rPr>
          <w:bCs/>
          <w:iCs/>
          <w:color w:val="000000" w:themeColor="text1"/>
        </w:rPr>
        <w:t xml:space="preserve">knowledge and </w:t>
      </w:r>
      <w:r w:rsidRPr="002B459C">
        <w:rPr>
          <w:bCs/>
          <w:iCs/>
          <w:color w:val="000000" w:themeColor="text1"/>
        </w:rPr>
        <w:t>capacity within communities, government</w:t>
      </w:r>
      <w:r>
        <w:rPr>
          <w:bCs/>
          <w:iCs/>
          <w:color w:val="000000" w:themeColor="text1"/>
        </w:rPr>
        <w:t xml:space="preserve"> agencie</w:t>
      </w:r>
      <w:r w:rsidRPr="002B459C">
        <w:rPr>
          <w:bCs/>
          <w:iCs/>
          <w:color w:val="000000" w:themeColor="text1"/>
        </w:rPr>
        <w:t xml:space="preserve">s and </w:t>
      </w:r>
      <w:r>
        <w:rPr>
          <w:bCs/>
          <w:iCs/>
          <w:color w:val="000000" w:themeColor="text1"/>
        </w:rPr>
        <w:t>non-governmental organisations</w:t>
      </w:r>
      <w:r w:rsidRPr="002B459C">
        <w:rPr>
          <w:bCs/>
          <w:iCs/>
          <w:color w:val="000000" w:themeColor="text1"/>
        </w:rPr>
        <w:t xml:space="preserve"> on</w:t>
      </w:r>
      <w:r>
        <w:rPr>
          <w:bCs/>
          <w:iCs/>
          <w:color w:val="000000" w:themeColor="text1"/>
        </w:rPr>
        <w:t xml:space="preserve"> </w:t>
      </w:r>
      <w:r w:rsidRPr="002B459C">
        <w:rPr>
          <w:bCs/>
          <w:iCs/>
          <w:color w:val="000000" w:themeColor="text1"/>
        </w:rPr>
        <w:t xml:space="preserve">the need to protect </w:t>
      </w:r>
      <w:r>
        <w:rPr>
          <w:bCs/>
          <w:iCs/>
          <w:color w:val="000000" w:themeColor="text1"/>
        </w:rPr>
        <w:t>PET</w:t>
      </w:r>
      <w:r w:rsidRPr="002B459C">
        <w:rPr>
          <w:bCs/>
          <w:iCs/>
          <w:color w:val="000000" w:themeColor="text1"/>
        </w:rPr>
        <w:t xml:space="preserve"> </w:t>
      </w:r>
      <w:r>
        <w:rPr>
          <w:bCs/>
          <w:iCs/>
          <w:color w:val="000000" w:themeColor="text1"/>
        </w:rPr>
        <w:t xml:space="preserve">mobile marine </w:t>
      </w:r>
      <w:r w:rsidRPr="002B459C">
        <w:rPr>
          <w:bCs/>
          <w:iCs/>
          <w:color w:val="000000" w:themeColor="text1"/>
        </w:rPr>
        <w:t>species will also build resilience to threats from pollution and climate change with strengthened governance, environmental knowledge, and management enforcement capacity</w:t>
      </w:r>
      <w:r>
        <w:rPr>
          <w:bCs/>
          <w:iCs/>
          <w:color w:val="000000" w:themeColor="text1"/>
        </w:rPr>
        <w:t xml:space="preserve">. </w:t>
      </w:r>
    </w:p>
    <w:p w14:paraId="1A132AD8" w14:textId="658F73F4" w:rsidR="004A500C" w:rsidRDefault="004A500C" w:rsidP="00B32D7E">
      <w:pPr>
        <w:pStyle w:val="Heading2"/>
      </w:pPr>
      <w:bookmarkStart w:id="13" w:name="_Toc368410317"/>
      <w:bookmarkStart w:id="14" w:name="_Ref369851877"/>
      <w:bookmarkStart w:id="15" w:name="_Toc173223053"/>
      <w:r>
        <w:t>Project Aims</w:t>
      </w:r>
      <w:bookmarkEnd w:id="13"/>
      <w:bookmarkEnd w:id="14"/>
      <w:bookmarkEnd w:id="15"/>
    </w:p>
    <w:p w14:paraId="00047BC1" w14:textId="2D20E02A" w:rsidR="00F62997" w:rsidRDefault="00020D26" w:rsidP="008706E8">
      <w:r>
        <w:t xml:space="preserve">This contract focuses on </w:t>
      </w:r>
      <w:r w:rsidR="007D7A2F">
        <w:t xml:space="preserve">increasing capacity within Sri Lanka to understand and therefore protect PET species in the marine environment. </w:t>
      </w:r>
      <w:r w:rsidR="006A1892">
        <w:t xml:space="preserve">This may include, but is not limited to, species of </w:t>
      </w:r>
      <w:r w:rsidR="008706E8">
        <w:t>sea turtles; marine mammals</w:t>
      </w:r>
      <w:r w:rsidR="008D52F2">
        <w:t>; sharks and rays</w:t>
      </w:r>
      <w:r w:rsidR="006A1892">
        <w:t>; and seabirds</w:t>
      </w:r>
      <w:r w:rsidR="008D52F2">
        <w:t>.</w:t>
      </w:r>
      <w:r w:rsidR="008311E9">
        <w:t xml:space="preserve"> This work will contribute towards achieving and maintaining a healthy marine environment and build capacity of community-based management approaches for PET </w:t>
      </w:r>
      <w:r w:rsidR="00D35C88">
        <w:t xml:space="preserve">marine </w:t>
      </w:r>
      <w:r w:rsidR="008311E9">
        <w:t xml:space="preserve">species. </w:t>
      </w:r>
    </w:p>
    <w:p w14:paraId="03056EF0" w14:textId="7D18175F" w:rsidR="00924981" w:rsidRDefault="00575D34" w:rsidP="003F1E0F">
      <w:r>
        <w:t>Th</w:t>
      </w:r>
      <w:r w:rsidR="008311E9">
        <w:t>is</w:t>
      </w:r>
      <w:r>
        <w:t xml:space="preserve"> </w:t>
      </w:r>
      <w:r w:rsidR="00DF0127">
        <w:t>programme aims to</w:t>
      </w:r>
      <w:r w:rsidR="00924981">
        <w:t>:</w:t>
      </w:r>
    </w:p>
    <w:p w14:paraId="2A596B06" w14:textId="4F7740D9" w:rsidR="00DC588E" w:rsidRDefault="00FF36AE" w:rsidP="00DC588E">
      <w:pPr>
        <w:pStyle w:val="ListParagraph"/>
        <w:numPr>
          <w:ilvl w:val="0"/>
          <w:numId w:val="13"/>
        </w:numPr>
      </w:pPr>
      <w:r>
        <w:t xml:space="preserve">support and increase capacity on gathering </w:t>
      </w:r>
      <w:r w:rsidR="00DC588E">
        <w:t>reliable and robust evidence on the levels of PET marine species</w:t>
      </w:r>
      <w:r w:rsidR="00487442">
        <w:t xml:space="preserve"> in Sri Lanka</w:t>
      </w:r>
      <w:r w:rsidR="002D55F8">
        <w:t xml:space="preserve"> to </w:t>
      </w:r>
      <w:r>
        <w:t>in</w:t>
      </w:r>
      <w:r w:rsidR="002D55F8">
        <w:t xml:space="preserve">form baseline </w:t>
      </w:r>
      <w:r>
        <w:t xml:space="preserve">understanding </w:t>
      </w:r>
      <w:r w:rsidR="002D55F8">
        <w:t>of population health</w:t>
      </w:r>
      <w:r>
        <w:t xml:space="preserve"> and extent</w:t>
      </w:r>
      <w:r w:rsidR="002D55F8">
        <w:t>.</w:t>
      </w:r>
    </w:p>
    <w:p w14:paraId="0300C313" w14:textId="3DAC48CE" w:rsidR="00924981" w:rsidRDefault="007D7A2F" w:rsidP="00924981">
      <w:pPr>
        <w:pStyle w:val="ListParagraph"/>
        <w:numPr>
          <w:ilvl w:val="0"/>
          <w:numId w:val="13"/>
        </w:numPr>
      </w:pPr>
      <w:r>
        <w:t xml:space="preserve">collate, </w:t>
      </w:r>
      <w:r w:rsidR="003F1E0F">
        <w:t>co-ordinate and</w:t>
      </w:r>
      <w:r>
        <w:t>, where necessary,</w:t>
      </w:r>
      <w:r w:rsidR="003F1E0F">
        <w:t xml:space="preserve"> build upon existing </w:t>
      </w:r>
      <w:r>
        <w:t>PET</w:t>
      </w:r>
      <w:r w:rsidR="0031362D">
        <w:t xml:space="preserve"> marine species</w:t>
      </w:r>
      <w:r>
        <w:t xml:space="preserve"> </w:t>
      </w:r>
      <w:r w:rsidR="008311E9">
        <w:t>sightings</w:t>
      </w:r>
      <w:r w:rsidR="005B7B38">
        <w:t>, strandings</w:t>
      </w:r>
      <w:r w:rsidR="008311E9">
        <w:t xml:space="preserve"> and </w:t>
      </w:r>
      <w:r w:rsidR="002D55F8">
        <w:t xml:space="preserve">mortality </w:t>
      </w:r>
      <w:r w:rsidR="007E5D54">
        <w:t>data to strengthen the evidence</w:t>
      </w:r>
      <w:r w:rsidR="003A3969">
        <w:t xml:space="preserve"> </w:t>
      </w:r>
      <w:r w:rsidR="007E5D54">
        <w:t>base on the condition, distribution and threats to PET marine species in Sri Lankan waters</w:t>
      </w:r>
      <w:r w:rsidR="00685FB4">
        <w:t>.</w:t>
      </w:r>
      <w:r>
        <w:t xml:space="preserve"> Support this data being used in condition assessments where relevant.</w:t>
      </w:r>
    </w:p>
    <w:p w14:paraId="0BF5A95A" w14:textId="353B39D9" w:rsidR="003F1E0F" w:rsidRPr="00AD62E3" w:rsidRDefault="007E5D54" w:rsidP="00924981">
      <w:pPr>
        <w:pStyle w:val="ListParagraph"/>
        <w:numPr>
          <w:ilvl w:val="0"/>
          <w:numId w:val="13"/>
        </w:numPr>
      </w:pPr>
      <w:r>
        <w:t xml:space="preserve">increase </w:t>
      </w:r>
      <w:r w:rsidR="007D7A2F">
        <w:t xml:space="preserve">key stakeholder (including </w:t>
      </w:r>
      <w:r w:rsidR="00644458">
        <w:t>government and local communit</w:t>
      </w:r>
      <w:r w:rsidR="007D7A2F">
        <w:t>ies)</w:t>
      </w:r>
      <w:r w:rsidR="00644458">
        <w:t xml:space="preserve"> </w:t>
      </w:r>
      <w:r>
        <w:t>awareness</w:t>
      </w:r>
      <w:r w:rsidR="005A2E04">
        <w:t xml:space="preserve"> and understanding</w:t>
      </w:r>
      <w:r>
        <w:t xml:space="preserve"> </w:t>
      </w:r>
      <w:r w:rsidRPr="00527441">
        <w:t>of the importance</w:t>
      </w:r>
      <w:r>
        <w:t xml:space="preserve"> and value</w:t>
      </w:r>
      <w:r w:rsidRPr="00527441">
        <w:t xml:space="preserve"> of maintaining healthy PET marine species populations</w:t>
      </w:r>
      <w:r w:rsidR="00924981">
        <w:t xml:space="preserve"> to support their effective management</w:t>
      </w:r>
      <w:r w:rsidR="00685FB4">
        <w:t>.</w:t>
      </w:r>
      <w:r w:rsidR="00B57CAB">
        <w:t xml:space="preserve"> </w:t>
      </w:r>
    </w:p>
    <w:p w14:paraId="2D0CBD00" w14:textId="6EE36595" w:rsidR="00AD62E3" w:rsidRPr="00FF36AE" w:rsidRDefault="00E9430F" w:rsidP="00924981">
      <w:pPr>
        <w:pStyle w:val="ListParagraph"/>
        <w:numPr>
          <w:ilvl w:val="0"/>
          <w:numId w:val="13"/>
        </w:numPr>
      </w:pPr>
      <w:r w:rsidRPr="00B549D9">
        <w:t>increase national monitoring</w:t>
      </w:r>
      <w:r w:rsidR="00FF36AE" w:rsidRPr="00B549D9">
        <w:t xml:space="preserve">, </w:t>
      </w:r>
      <w:r w:rsidRPr="00B549D9">
        <w:t xml:space="preserve">data collection </w:t>
      </w:r>
      <w:r w:rsidR="00FF36AE" w:rsidRPr="00B549D9">
        <w:t xml:space="preserve">and emergency response </w:t>
      </w:r>
      <w:r w:rsidRPr="00B549D9">
        <w:t>capacity through the establishment of a citizen science community network.</w:t>
      </w:r>
    </w:p>
    <w:p w14:paraId="7BF0823D" w14:textId="37F3E11F" w:rsidR="00F41CB2" w:rsidRDefault="00644458" w:rsidP="008706E8">
      <w:r>
        <w:t>The aims of the programme will be met through the development and establishment of outputs</w:t>
      </w:r>
      <w:r w:rsidR="00D35C88">
        <w:t xml:space="preserve"> listed in </w:t>
      </w:r>
      <w:hyperlink w:anchor="_Project_Objectives" w:history="1">
        <w:r w:rsidR="003A3969" w:rsidRPr="003A3969">
          <w:rPr>
            <w:rStyle w:val="Hyperlink"/>
          </w:rPr>
          <w:t>S</w:t>
        </w:r>
        <w:r w:rsidR="00D35C88" w:rsidRPr="003A3969">
          <w:rPr>
            <w:rStyle w:val="Hyperlink"/>
          </w:rPr>
          <w:t>ection 4</w:t>
        </w:r>
      </w:hyperlink>
      <w:r w:rsidR="00D35C88">
        <w:t>.</w:t>
      </w:r>
    </w:p>
    <w:p w14:paraId="150710D7" w14:textId="494E265E" w:rsidR="004A500C" w:rsidRDefault="004A500C" w:rsidP="004A500C">
      <w:pPr>
        <w:pStyle w:val="Heading2"/>
        <w:rPr>
          <w:iCs w:val="0"/>
        </w:rPr>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Project_Objectives"/>
      <w:bookmarkStart w:id="38" w:name="_Toc304551886"/>
      <w:bookmarkStart w:id="39" w:name="_Toc304552195"/>
      <w:bookmarkStart w:id="40" w:name="_Toc212344500"/>
      <w:bookmarkStart w:id="41" w:name="_Toc212344682"/>
      <w:bookmarkStart w:id="42" w:name="_Toc368410322"/>
      <w:bookmarkStart w:id="43" w:name="_Toc173223054"/>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1B33A1">
        <w:rPr>
          <w:iCs w:val="0"/>
        </w:rPr>
        <w:lastRenderedPageBreak/>
        <w:t>Project Objectives</w:t>
      </w:r>
      <w:bookmarkEnd w:id="38"/>
      <w:bookmarkEnd w:id="39"/>
      <w:bookmarkEnd w:id="40"/>
      <w:bookmarkEnd w:id="41"/>
      <w:bookmarkEnd w:id="42"/>
      <w:bookmarkEnd w:id="43"/>
    </w:p>
    <w:p w14:paraId="6A3BB950" w14:textId="107AE865" w:rsidR="006B5BBF" w:rsidRDefault="006B5BBF" w:rsidP="006B5BBF">
      <w:pPr>
        <w:keepNext/>
        <w:ind w:left="720" w:hanging="360"/>
        <w:rPr>
          <w:rStyle w:val="normaltextrun"/>
          <w:color w:val="000000"/>
          <w:shd w:val="clear" w:color="auto" w:fill="FFFFFF"/>
        </w:rPr>
      </w:pPr>
      <w:bookmarkStart w:id="44" w:name="_Hlk115105701"/>
      <w:r>
        <w:rPr>
          <w:rStyle w:val="normaltextrun"/>
          <w:color w:val="000000"/>
          <w:shd w:val="clear" w:color="auto" w:fill="FFFFFF"/>
        </w:rPr>
        <w:t>The project outputs will include:</w:t>
      </w:r>
    </w:p>
    <w:p w14:paraId="2A492FB5" w14:textId="5F7942A8" w:rsidR="009E0E69" w:rsidRDefault="002174CF" w:rsidP="003650BF">
      <w:pPr>
        <w:keepNext/>
        <w:ind w:left="360"/>
        <w:rPr>
          <w:rStyle w:val="normaltextrun"/>
          <w:b/>
          <w:bCs/>
          <w:color w:val="000000"/>
          <w:bdr w:val="none" w:sz="0" w:space="0" w:color="auto" w:frame="1"/>
        </w:rPr>
      </w:pPr>
      <w:r w:rsidRPr="005649A1">
        <w:rPr>
          <w:rStyle w:val="normaltextrun"/>
          <w:b/>
          <w:bCs/>
          <w:color w:val="000000"/>
          <w:bdr w:val="none" w:sz="0" w:space="0" w:color="auto" w:frame="1"/>
        </w:rPr>
        <w:t xml:space="preserve">Work Package 1 </w:t>
      </w:r>
      <w:r w:rsidR="00E9430F">
        <w:rPr>
          <w:rStyle w:val="normaltextrun"/>
          <w:b/>
          <w:bCs/>
          <w:color w:val="000000"/>
          <w:bdr w:val="none" w:sz="0" w:space="0" w:color="auto" w:frame="1"/>
        </w:rPr>
        <w:t xml:space="preserve">– </w:t>
      </w:r>
      <w:r w:rsidR="005A0C01">
        <w:rPr>
          <w:rStyle w:val="normaltextrun"/>
          <w:b/>
          <w:bCs/>
          <w:color w:val="000000"/>
          <w:bdr w:val="none" w:sz="0" w:space="0" w:color="auto" w:frame="1"/>
        </w:rPr>
        <w:t>C</w:t>
      </w:r>
      <w:r w:rsidR="003650BF">
        <w:rPr>
          <w:rStyle w:val="normaltextrun"/>
          <w:b/>
          <w:bCs/>
          <w:color w:val="000000"/>
          <w:bdr w:val="none" w:sz="0" w:space="0" w:color="auto" w:frame="1"/>
        </w:rPr>
        <w:t xml:space="preserve">itizen science monitoring programme to </w:t>
      </w:r>
      <w:r w:rsidR="007D5DD0">
        <w:rPr>
          <w:rStyle w:val="normaltextrun"/>
          <w:b/>
          <w:bCs/>
          <w:color w:val="000000"/>
          <w:bdr w:val="none" w:sz="0" w:space="0" w:color="auto" w:frame="1"/>
        </w:rPr>
        <w:t xml:space="preserve">collate and </w:t>
      </w:r>
      <w:r w:rsidR="003650BF">
        <w:rPr>
          <w:rStyle w:val="normaltextrun"/>
          <w:b/>
          <w:bCs/>
          <w:color w:val="000000"/>
          <w:bdr w:val="none" w:sz="0" w:space="0" w:color="auto" w:frame="1"/>
        </w:rPr>
        <w:t xml:space="preserve">collect data on sightings, strandings and mortality </w:t>
      </w:r>
      <w:r w:rsidR="007D5DD0">
        <w:rPr>
          <w:rStyle w:val="normaltextrun"/>
          <w:b/>
          <w:bCs/>
          <w:color w:val="000000"/>
          <w:bdr w:val="none" w:sz="0" w:space="0" w:color="auto" w:frame="1"/>
        </w:rPr>
        <w:t xml:space="preserve">of </w:t>
      </w:r>
      <w:r w:rsidR="003650BF">
        <w:rPr>
          <w:rStyle w:val="normaltextrun"/>
          <w:b/>
          <w:bCs/>
          <w:color w:val="000000"/>
          <w:bdr w:val="none" w:sz="0" w:space="0" w:color="auto" w:frame="1"/>
        </w:rPr>
        <w:t>PET</w:t>
      </w:r>
      <w:r w:rsidR="002A6864">
        <w:rPr>
          <w:rStyle w:val="normaltextrun"/>
          <w:b/>
          <w:bCs/>
          <w:color w:val="000000"/>
          <w:bdr w:val="none" w:sz="0" w:space="0" w:color="auto" w:frame="1"/>
        </w:rPr>
        <w:t xml:space="preserve"> marine </w:t>
      </w:r>
      <w:r w:rsidR="003650BF">
        <w:rPr>
          <w:rStyle w:val="normaltextrun"/>
          <w:b/>
          <w:bCs/>
          <w:color w:val="000000"/>
          <w:bdr w:val="none" w:sz="0" w:space="0" w:color="auto" w:frame="1"/>
        </w:rPr>
        <w:t>species</w:t>
      </w:r>
      <w:r w:rsidR="006C5A77">
        <w:rPr>
          <w:rStyle w:val="normaltextrun"/>
          <w:b/>
          <w:bCs/>
          <w:color w:val="000000"/>
          <w:bdr w:val="none" w:sz="0" w:space="0" w:color="auto" w:frame="1"/>
        </w:rPr>
        <w:t>.</w:t>
      </w:r>
      <w:r w:rsidR="002A6864">
        <w:rPr>
          <w:rStyle w:val="normaltextrun"/>
          <w:b/>
          <w:bCs/>
          <w:color w:val="000000"/>
          <w:bdr w:val="none" w:sz="0" w:space="0" w:color="auto" w:frame="1"/>
        </w:rPr>
        <w:t xml:space="preserve"> </w:t>
      </w:r>
    </w:p>
    <w:p w14:paraId="4D8BCE4A" w14:textId="58A3064E" w:rsidR="00FE6CA6" w:rsidRPr="009E0E69" w:rsidRDefault="003650BF" w:rsidP="00ED0D4A">
      <w:pPr>
        <w:pStyle w:val="ListParagraph"/>
        <w:keepNext/>
        <w:numPr>
          <w:ilvl w:val="1"/>
          <w:numId w:val="32"/>
        </w:numPr>
        <w:rPr>
          <w:rStyle w:val="normaltextrun"/>
          <w:color w:val="000000"/>
          <w:bdr w:val="none" w:sz="0" w:space="0" w:color="auto" w:frame="1"/>
        </w:rPr>
      </w:pPr>
      <w:r w:rsidRPr="009E0E69">
        <w:rPr>
          <w:rStyle w:val="normaltextrun"/>
          <w:color w:val="000000"/>
          <w:bdr w:val="none" w:sz="0" w:space="0" w:color="auto" w:frame="1"/>
        </w:rPr>
        <w:t xml:space="preserve">Review </w:t>
      </w:r>
      <w:r w:rsidR="00FE6CA6" w:rsidRPr="009E0E69">
        <w:rPr>
          <w:rStyle w:val="normaltextrun"/>
          <w:color w:val="000000"/>
          <w:bdr w:val="none" w:sz="0" w:space="0" w:color="auto" w:frame="1"/>
        </w:rPr>
        <w:t xml:space="preserve">existing citizen science </w:t>
      </w:r>
      <w:r w:rsidR="003268FF">
        <w:rPr>
          <w:rStyle w:val="normaltextrun"/>
          <w:color w:val="000000"/>
          <w:bdr w:val="none" w:sz="0" w:space="0" w:color="auto" w:frame="1"/>
        </w:rPr>
        <w:t xml:space="preserve">monitoring </w:t>
      </w:r>
      <w:r w:rsidR="00FE6CA6" w:rsidRPr="009E0E69">
        <w:rPr>
          <w:rStyle w:val="normaltextrun"/>
          <w:color w:val="000000"/>
          <w:bdr w:val="none" w:sz="0" w:space="0" w:color="auto" w:frame="1"/>
        </w:rPr>
        <w:t>data collection programmes</w:t>
      </w:r>
      <w:r w:rsidR="00AA30DD">
        <w:rPr>
          <w:rStyle w:val="normaltextrun"/>
          <w:color w:val="000000"/>
          <w:bdr w:val="none" w:sz="0" w:space="0" w:color="auto" w:frame="1"/>
        </w:rPr>
        <w:t xml:space="preserve"> for </w:t>
      </w:r>
      <w:r w:rsidR="007D5DD0">
        <w:rPr>
          <w:rStyle w:val="normaltextrun"/>
          <w:color w:val="000000"/>
          <w:bdr w:val="none" w:sz="0" w:space="0" w:color="auto" w:frame="1"/>
        </w:rPr>
        <w:t>PET marine species</w:t>
      </w:r>
      <w:r w:rsidR="00816519">
        <w:rPr>
          <w:rStyle w:val="normaltextrun"/>
          <w:color w:val="000000"/>
          <w:bdr w:val="none" w:sz="0" w:space="0" w:color="auto" w:frame="1"/>
        </w:rPr>
        <w:t xml:space="preserve"> in Sri Lanka and identify</w:t>
      </w:r>
      <w:r w:rsidR="0059371C">
        <w:rPr>
          <w:rStyle w:val="normaltextrun"/>
          <w:color w:val="000000"/>
          <w:bdr w:val="none" w:sz="0" w:space="0" w:color="auto" w:frame="1"/>
        </w:rPr>
        <w:t xml:space="preserve"> any</w:t>
      </w:r>
      <w:r w:rsidR="000B5D53">
        <w:rPr>
          <w:rStyle w:val="normaltextrun"/>
          <w:color w:val="000000"/>
          <w:bdr w:val="none" w:sz="0" w:space="0" w:color="auto" w:frame="1"/>
        </w:rPr>
        <w:t xml:space="preserve"> overlaps or conflicts in data collection and</w:t>
      </w:r>
      <w:r w:rsidR="00816519">
        <w:rPr>
          <w:rStyle w:val="normaltextrun"/>
          <w:color w:val="000000"/>
          <w:bdr w:val="none" w:sz="0" w:space="0" w:color="auto" w:frame="1"/>
        </w:rPr>
        <w:t xml:space="preserve"> gaps</w:t>
      </w:r>
      <w:r w:rsidR="0059371C">
        <w:rPr>
          <w:rStyle w:val="normaltextrun"/>
          <w:color w:val="000000"/>
          <w:bdr w:val="none" w:sz="0" w:space="0" w:color="auto" w:frame="1"/>
        </w:rPr>
        <w:t xml:space="preserve"> in species representation</w:t>
      </w:r>
      <w:r w:rsidR="00AA30DD">
        <w:rPr>
          <w:rStyle w:val="normaltextrun"/>
          <w:color w:val="000000"/>
          <w:bdr w:val="none" w:sz="0" w:space="0" w:color="auto" w:frame="1"/>
        </w:rPr>
        <w:t xml:space="preserve">. </w:t>
      </w:r>
      <w:r w:rsidR="009B65D8">
        <w:rPr>
          <w:rStyle w:val="normaltextrun"/>
          <w:color w:val="000000"/>
          <w:bdr w:val="none" w:sz="0" w:space="0" w:color="auto" w:frame="1"/>
        </w:rPr>
        <w:t xml:space="preserve">Using existing monitoring </w:t>
      </w:r>
      <w:r w:rsidR="007D5DD0">
        <w:rPr>
          <w:rStyle w:val="normaltextrun"/>
          <w:color w:val="000000"/>
          <w:bdr w:val="none" w:sz="0" w:space="0" w:color="auto" w:frame="1"/>
        </w:rPr>
        <w:t>protocols</w:t>
      </w:r>
      <w:r w:rsidR="004B2A3B">
        <w:rPr>
          <w:rStyle w:val="normaltextrun"/>
          <w:color w:val="000000"/>
          <w:bdr w:val="none" w:sz="0" w:space="0" w:color="auto" w:frame="1"/>
        </w:rPr>
        <w:t xml:space="preserve"> from the identified monitoring programmes</w:t>
      </w:r>
      <w:r w:rsidR="00D136BE">
        <w:rPr>
          <w:rStyle w:val="normaltextrun"/>
          <w:color w:val="000000"/>
          <w:bdr w:val="none" w:sz="0" w:space="0" w:color="auto" w:frame="1"/>
        </w:rPr>
        <w:t>,</w:t>
      </w:r>
      <w:r w:rsidR="009B65D8">
        <w:rPr>
          <w:rStyle w:val="normaltextrun"/>
          <w:color w:val="000000"/>
          <w:bdr w:val="none" w:sz="0" w:space="0" w:color="auto" w:frame="1"/>
        </w:rPr>
        <w:t xml:space="preserve"> collate </w:t>
      </w:r>
      <w:r w:rsidR="007D5DD0">
        <w:rPr>
          <w:rStyle w:val="normaltextrun"/>
          <w:color w:val="000000"/>
          <w:bdr w:val="none" w:sz="0" w:space="0" w:color="auto" w:frame="1"/>
        </w:rPr>
        <w:t>these with</w:t>
      </w:r>
      <w:r w:rsidR="00646892">
        <w:rPr>
          <w:rStyle w:val="normaltextrun"/>
          <w:color w:val="000000"/>
          <w:bdr w:val="none" w:sz="0" w:space="0" w:color="auto" w:frame="1"/>
        </w:rPr>
        <w:t xml:space="preserve"> data requirements</w:t>
      </w:r>
      <w:r w:rsidR="00AD1D44">
        <w:rPr>
          <w:rStyle w:val="normaltextrun"/>
          <w:color w:val="000000"/>
          <w:bdr w:val="none" w:sz="0" w:space="0" w:color="auto" w:frame="1"/>
        </w:rPr>
        <w:t xml:space="preserve"> (e.g., key </w:t>
      </w:r>
      <w:r w:rsidR="007C0450">
        <w:rPr>
          <w:rStyle w:val="normaltextrun"/>
          <w:color w:val="000000"/>
          <w:bdr w:val="none" w:sz="0" w:space="0" w:color="auto" w:frame="1"/>
        </w:rPr>
        <w:t>observations</w:t>
      </w:r>
      <w:r w:rsidR="00AD1D44">
        <w:rPr>
          <w:rStyle w:val="normaltextrun"/>
          <w:color w:val="000000"/>
          <w:bdr w:val="none" w:sz="0" w:space="0" w:color="auto" w:frame="1"/>
        </w:rPr>
        <w:t xml:space="preserve"> to be submitted for each programme</w:t>
      </w:r>
      <w:r w:rsidR="007C0450">
        <w:rPr>
          <w:rStyle w:val="normaltextrun"/>
          <w:color w:val="000000"/>
          <w:bdr w:val="none" w:sz="0" w:space="0" w:color="auto" w:frame="1"/>
        </w:rPr>
        <w:t xml:space="preserve"> – types of measurements, photographs etc.,</w:t>
      </w:r>
      <w:r w:rsidR="00AD1D44">
        <w:rPr>
          <w:rStyle w:val="normaltextrun"/>
          <w:color w:val="000000"/>
          <w:bdr w:val="none" w:sz="0" w:space="0" w:color="auto" w:frame="1"/>
        </w:rPr>
        <w:t>)</w:t>
      </w:r>
      <w:r w:rsidR="00646892">
        <w:rPr>
          <w:rStyle w:val="normaltextrun"/>
          <w:color w:val="000000"/>
          <w:bdr w:val="none" w:sz="0" w:space="0" w:color="auto" w:frame="1"/>
        </w:rPr>
        <w:t xml:space="preserve"> into </w:t>
      </w:r>
      <w:r w:rsidR="007D5DD0">
        <w:rPr>
          <w:rStyle w:val="normaltextrun"/>
          <w:color w:val="000000"/>
          <w:bdr w:val="none" w:sz="0" w:space="0" w:color="auto" w:frame="1"/>
        </w:rPr>
        <w:t xml:space="preserve">consolidated PET </w:t>
      </w:r>
      <w:r w:rsidR="001540C1">
        <w:rPr>
          <w:rStyle w:val="normaltextrun"/>
          <w:color w:val="000000"/>
          <w:bdr w:val="none" w:sz="0" w:space="0" w:color="auto" w:frame="1"/>
        </w:rPr>
        <w:t xml:space="preserve">marine species </w:t>
      </w:r>
      <w:r w:rsidR="007D5DD0">
        <w:rPr>
          <w:rStyle w:val="normaltextrun"/>
          <w:color w:val="000000"/>
          <w:bdr w:val="none" w:sz="0" w:space="0" w:color="auto" w:frame="1"/>
        </w:rPr>
        <w:t>monitoring protocols</w:t>
      </w:r>
      <w:r w:rsidR="00646892">
        <w:rPr>
          <w:rStyle w:val="normaltextrun"/>
          <w:color w:val="000000"/>
          <w:bdr w:val="none" w:sz="0" w:space="0" w:color="auto" w:frame="1"/>
        </w:rPr>
        <w:t xml:space="preserve">. </w:t>
      </w:r>
      <w:r w:rsidR="001540C1">
        <w:rPr>
          <w:rStyle w:val="normaltextrun"/>
          <w:color w:val="000000"/>
          <w:bdr w:val="none" w:sz="0" w:space="0" w:color="auto" w:frame="1"/>
        </w:rPr>
        <w:t>W</w:t>
      </w:r>
      <w:r w:rsidR="007D5DD0">
        <w:rPr>
          <w:rStyle w:val="normaltextrun"/>
          <w:color w:val="000000"/>
          <w:bdr w:val="none" w:sz="0" w:space="0" w:color="auto" w:frame="1"/>
        </w:rPr>
        <w:t xml:space="preserve">here relevant, </w:t>
      </w:r>
      <w:r w:rsidR="001540C1">
        <w:rPr>
          <w:rStyle w:val="normaltextrun"/>
          <w:color w:val="000000"/>
          <w:bdr w:val="none" w:sz="0" w:space="0" w:color="auto" w:frame="1"/>
        </w:rPr>
        <w:t xml:space="preserve">protocols should </w:t>
      </w:r>
      <w:r w:rsidR="007D5DD0">
        <w:rPr>
          <w:rStyle w:val="normaltextrun"/>
          <w:color w:val="000000"/>
          <w:bdr w:val="none" w:sz="0" w:space="0" w:color="auto" w:frame="1"/>
        </w:rPr>
        <w:t>be split into ‘tiers’ e</w:t>
      </w:r>
      <w:r w:rsidR="001540C1">
        <w:rPr>
          <w:rStyle w:val="normaltextrun"/>
          <w:color w:val="000000"/>
          <w:bdr w:val="none" w:sz="0" w:space="0" w:color="auto" w:frame="1"/>
        </w:rPr>
        <w:t>.</w:t>
      </w:r>
      <w:r w:rsidR="007D5DD0">
        <w:rPr>
          <w:rStyle w:val="normaltextrun"/>
          <w:color w:val="000000"/>
          <w:bdr w:val="none" w:sz="0" w:space="0" w:color="auto" w:frame="1"/>
        </w:rPr>
        <w:t>g</w:t>
      </w:r>
      <w:r w:rsidR="001540C1">
        <w:rPr>
          <w:rStyle w:val="normaltextrun"/>
          <w:color w:val="000000"/>
          <w:bdr w:val="none" w:sz="0" w:space="0" w:color="auto" w:frame="1"/>
        </w:rPr>
        <w:t>.</w:t>
      </w:r>
      <w:r w:rsidR="007D5DD0">
        <w:rPr>
          <w:rStyle w:val="normaltextrun"/>
          <w:color w:val="000000"/>
          <w:bdr w:val="none" w:sz="0" w:space="0" w:color="auto" w:frame="1"/>
        </w:rPr>
        <w:t xml:space="preserve">, some </w:t>
      </w:r>
      <w:r w:rsidR="00F132AE">
        <w:rPr>
          <w:rStyle w:val="normaltextrun"/>
          <w:color w:val="000000"/>
          <w:bdr w:val="none" w:sz="0" w:space="0" w:color="auto" w:frame="1"/>
        </w:rPr>
        <w:t xml:space="preserve">aimed at </w:t>
      </w:r>
      <w:r w:rsidR="00AA4966">
        <w:rPr>
          <w:rStyle w:val="normaltextrun"/>
          <w:color w:val="000000"/>
          <w:bdr w:val="none" w:sz="0" w:space="0" w:color="auto" w:frame="1"/>
        </w:rPr>
        <w:t>local communities</w:t>
      </w:r>
      <w:r w:rsidR="00F132AE">
        <w:rPr>
          <w:rStyle w:val="normaltextrun"/>
          <w:color w:val="000000"/>
          <w:bdr w:val="none" w:sz="0" w:space="0" w:color="auto" w:frame="1"/>
        </w:rPr>
        <w:t xml:space="preserve"> who may have no prior knowledge of monitoring</w:t>
      </w:r>
      <w:r w:rsidR="007D5DD0">
        <w:rPr>
          <w:rStyle w:val="normaltextrun"/>
          <w:color w:val="000000"/>
          <w:bdr w:val="none" w:sz="0" w:space="0" w:color="auto" w:frame="1"/>
        </w:rPr>
        <w:t>, some for specific purposes such as government departments</w:t>
      </w:r>
      <w:r w:rsidR="00F132AE">
        <w:rPr>
          <w:rStyle w:val="normaltextrun"/>
          <w:color w:val="000000"/>
          <w:bdr w:val="none" w:sz="0" w:space="0" w:color="auto" w:frame="1"/>
        </w:rPr>
        <w:t>.</w:t>
      </w:r>
    </w:p>
    <w:p w14:paraId="655131C3" w14:textId="13A38921" w:rsidR="00CE6E15" w:rsidRDefault="003022DE" w:rsidP="00ED0D4A">
      <w:pPr>
        <w:pStyle w:val="ListParagraph"/>
        <w:keepNext/>
        <w:numPr>
          <w:ilvl w:val="1"/>
          <w:numId w:val="32"/>
        </w:numPr>
        <w:rPr>
          <w:rStyle w:val="normaltextrun"/>
          <w:color w:val="000000"/>
          <w:bdr w:val="none" w:sz="0" w:space="0" w:color="auto" w:frame="1"/>
        </w:rPr>
      </w:pPr>
      <w:r>
        <w:rPr>
          <w:rStyle w:val="normaltextrun"/>
          <w:color w:val="000000"/>
          <w:bdr w:val="none" w:sz="0" w:space="0" w:color="auto" w:frame="1"/>
        </w:rPr>
        <w:t xml:space="preserve">Develop an action plan that outlines recommendations, key priorities and considerations for the creation of </w:t>
      </w:r>
      <w:r w:rsidR="006C5A77">
        <w:rPr>
          <w:rStyle w:val="normaltextrun"/>
          <w:color w:val="000000"/>
          <w:bdr w:val="none" w:sz="0" w:space="0" w:color="auto" w:frame="1"/>
        </w:rPr>
        <w:t xml:space="preserve">a citizen science </w:t>
      </w:r>
      <w:r w:rsidR="00CE6E15">
        <w:rPr>
          <w:rStyle w:val="normaltextrun"/>
          <w:color w:val="000000"/>
          <w:bdr w:val="none" w:sz="0" w:space="0" w:color="auto" w:frame="1"/>
        </w:rPr>
        <w:t>data collection programme</w:t>
      </w:r>
      <w:r w:rsidR="006C5A77">
        <w:rPr>
          <w:rStyle w:val="normaltextrun"/>
          <w:color w:val="000000"/>
          <w:bdr w:val="none" w:sz="0" w:space="0" w:color="auto" w:frame="1"/>
        </w:rPr>
        <w:t xml:space="preserve"> focused on the </w:t>
      </w:r>
      <w:r w:rsidR="00E42944">
        <w:rPr>
          <w:rStyle w:val="normaltextrun"/>
          <w:color w:val="000000"/>
          <w:bdr w:val="none" w:sz="0" w:space="0" w:color="auto" w:frame="1"/>
        </w:rPr>
        <w:t xml:space="preserve">whale watching </w:t>
      </w:r>
      <w:r w:rsidR="006C5A77">
        <w:rPr>
          <w:rStyle w:val="normaltextrun"/>
          <w:color w:val="000000"/>
          <w:bdr w:val="none" w:sz="0" w:space="0" w:color="auto" w:frame="1"/>
        </w:rPr>
        <w:t xml:space="preserve">tourism industry. </w:t>
      </w:r>
      <w:r w:rsidR="00C50553">
        <w:rPr>
          <w:rStyle w:val="normaltextrun"/>
          <w:color w:val="000000"/>
          <w:bdr w:val="none" w:sz="0" w:space="0" w:color="auto" w:frame="1"/>
        </w:rPr>
        <w:t xml:space="preserve">The contractor would be required to consider opportunities and approaches on how </w:t>
      </w:r>
      <w:r w:rsidR="007D5DD0">
        <w:rPr>
          <w:rStyle w:val="normaltextrun"/>
          <w:color w:val="000000"/>
          <w:bdr w:val="none" w:sz="0" w:space="0" w:color="auto" w:frame="1"/>
        </w:rPr>
        <w:t>to</w:t>
      </w:r>
      <w:r w:rsidR="00C50553">
        <w:rPr>
          <w:rStyle w:val="normaltextrun"/>
          <w:color w:val="000000"/>
          <w:bdr w:val="none" w:sz="0" w:space="0" w:color="auto" w:frame="1"/>
        </w:rPr>
        <w:t xml:space="preserve"> raise awareness of the importance of Sri Lanka’s </w:t>
      </w:r>
      <w:r w:rsidR="007D5DD0">
        <w:rPr>
          <w:rStyle w:val="normaltextrun"/>
          <w:color w:val="000000"/>
          <w:bdr w:val="none" w:sz="0" w:space="0" w:color="auto" w:frame="1"/>
        </w:rPr>
        <w:t>cetacean</w:t>
      </w:r>
      <w:r w:rsidR="00C50553">
        <w:rPr>
          <w:rStyle w:val="normaltextrun"/>
          <w:color w:val="000000"/>
          <w:bdr w:val="none" w:sz="0" w:space="0" w:color="auto" w:frame="1"/>
        </w:rPr>
        <w:t xml:space="preserve"> species</w:t>
      </w:r>
      <w:r w:rsidR="00B51C75">
        <w:rPr>
          <w:rStyle w:val="normaltextrun"/>
          <w:color w:val="000000"/>
          <w:bdr w:val="none" w:sz="0" w:space="0" w:color="auto" w:frame="1"/>
        </w:rPr>
        <w:t xml:space="preserve"> amongst tourists</w:t>
      </w:r>
      <w:r w:rsidR="007D5DD0">
        <w:rPr>
          <w:rStyle w:val="normaltextrun"/>
          <w:color w:val="000000"/>
          <w:bdr w:val="none" w:sz="0" w:space="0" w:color="auto" w:frame="1"/>
        </w:rPr>
        <w:t>, referencing</w:t>
      </w:r>
      <w:r w:rsidR="00C50553">
        <w:rPr>
          <w:rStyle w:val="normaltextrun"/>
          <w:color w:val="000000"/>
          <w:bdr w:val="none" w:sz="0" w:space="0" w:color="auto" w:frame="1"/>
        </w:rPr>
        <w:t xml:space="preserve"> existing management measures related to marine tourism</w:t>
      </w:r>
      <w:r w:rsidR="007D5DD0">
        <w:rPr>
          <w:rStyle w:val="normaltextrun"/>
          <w:color w:val="000000"/>
          <w:bdr w:val="none" w:sz="0" w:space="0" w:color="auto" w:frame="1"/>
        </w:rPr>
        <w:t>,</w:t>
      </w:r>
      <w:r w:rsidR="00C50553">
        <w:rPr>
          <w:rStyle w:val="normaltextrun"/>
          <w:color w:val="000000"/>
          <w:bdr w:val="none" w:sz="0" w:space="0" w:color="auto" w:frame="1"/>
        </w:rPr>
        <w:t xml:space="preserve"> and e</w:t>
      </w:r>
      <w:r w:rsidR="006C5A77">
        <w:rPr>
          <w:rStyle w:val="normaltextrun"/>
          <w:color w:val="000000"/>
          <w:bdr w:val="none" w:sz="0" w:space="0" w:color="auto" w:frame="1"/>
        </w:rPr>
        <w:t xml:space="preserve">ncourage tourists </w:t>
      </w:r>
      <w:r w:rsidR="005A0C01">
        <w:rPr>
          <w:rStyle w:val="normaltextrun"/>
          <w:color w:val="000000"/>
          <w:bdr w:val="none" w:sz="0" w:space="0" w:color="auto" w:frame="1"/>
        </w:rPr>
        <w:t xml:space="preserve">and tour operators </w:t>
      </w:r>
      <w:r w:rsidR="006C5A77">
        <w:rPr>
          <w:rStyle w:val="normaltextrun"/>
          <w:color w:val="000000"/>
          <w:bdr w:val="none" w:sz="0" w:space="0" w:color="auto" w:frame="1"/>
        </w:rPr>
        <w:t>to contribute to data collection</w:t>
      </w:r>
      <w:r w:rsidR="00C50553">
        <w:rPr>
          <w:rStyle w:val="normaltextrun"/>
          <w:color w:val="000000"/>
          <w:bdr w:val="none" w:sz="0" w:space="0" w:color="auto" w:frame="1"/>
        </w:rPr>
        <w:t xml:space="preserve">. </w:t>
      </w:r>
      <w:r w:rsidR="00B51C75">
        <w:rPr>
          <w:rStyle w:val="normaltextrun"/>
          <w:color w:val="000000"/>
          <w:bdr w:val="none" w:sz="0" w:space="0" w:color="auto" w:frame="1"/>
        </w:rPr>
        <w:t xml:space="preserve">Collaboration with the </w:t>
      </w:r>
      <w:r w:rsidR="002A5264">
        <w:rPr>
          <w:rStyle w:val="normaltextrun"/>
          <w:color w:val="000000"/>
          <w:bdr w:val="none" w:sz="0" w:space="0" w:color="auto" w:frame="1"/>
        </w:rPr>
        <w:t>Sri Lanka Tourism Development Authority and tourism operators, particularly the whale watching industry</w:t>
      </w:r>
      <w:r w:rsidR="00B51C75">
        <w:rPr>
          <w:rStyle w:val="normaltextrun"/>
          <w:color w:val="000000"/>
          <w:bdr w:val="none" w:sz="0" w:space="0" w:color="auto" w:frame="1"/>
        </w:rPr>
        <w:t>, will be required to i</w:t>
      </w:r>
      <w:r w:rsidR="00CE6E15">
        <w:rPr>
          <w:rStyle w:val="normaltextrun"/>
          <w:color w:val="000000"/>
          <w:bdr w:val="none" w:sz="0" w:space="0" w:color="auto" w:frame="1"/>
        </w:rPr>
        <w:t xml:space="preserve">dentify </w:t>
      </w:r>
      <w:r w:rsidR="00B51C75">
        <w:rPr>
          <w:rStyle w:val="normaltextrun"/>
          <w:color w:val="000000"/>
          <w:bdr w:val="none" w:sz="0" w:space="0" w:color="auto" w:frame="1"/>
        </w:rPr>
        <w:t>requirements for such a programme and</w:t>
      </w:r>
      <w:r w:rsidR="0045703D">
        <w:rPr>
          <w:rStyle w:val="normaltextrun"/>
          <w:color w:val="000000"/>
          <w:bdr w:val="none" w:sz="0" w:space="0" w:color="auto" w:frame="1"/>
        </w:rPr>
        <w:t xml:space="preserve"> the development of methodologies.</w:t>
      </w:r>
      <w:r w:rsidR="00DE5BA0">
        <w:rPr>
          <w:rStyle w:val="normaltextrun"/>
          <w:color w:val="000000"/>
          <w:bdr w:val="none" w:sz="0" w:space="0" w:color="auto" w:frame="1"/>
        </w:rPr>
        <w:t xml:space="preserve"> </w:t>
      </w:r>
    </w:p>
    <w:p w14:paraId="7CA66018" w14:textId="157CBB8E" w:rsidR="00AD6CF8" w:rsidRPr="00AD6CF8" w:rsidRDefault="00AA4966" w:rsidP="00ED0D4A">
      <w:pPr>
        <w:pStyle w:val="ListParagraph"/>
        <w:keepNext/>
        <w:numPr>
          <w:ilvl w:val="1"/>
          <w:numId w:val="32"/>
        </w:numPr>
        <w:rPr>
          <w:rStyle w:val="eop"/>
          <w:sz w:val="24"/>
          <w:szCs w:val="24"/>
        </w:rPr>
      </w:pPr>
      <w:r w:rsidRPr="00AD6CF8">
        <w:rPr>
          <w:rStyle w:val="normaltextrun"/>
          <w:color w:val="000000"/>
          <w:bdr w:val="none" w:sz="0" w:space="0" w:color="auto" w:frame="1"/>
        </w:rPr>
        <w:t xml:space="preserve">To compliment the </w:t>
      </w:r>
      <w:r w:rsidR="005A0C01">
        <w:rPr>
          <w:rStyle w:val="normaltextrun"/>
          <w:color w:val="000000"/>
          <w:bdr w:val="none" w:sz="0" w:space="0" w:color="auto" w:frame="1"/>
        </w:rPr>
        <w:t xml:space="preserve">consolidation and strengthening of this </w:t>
      </w:r>
      <w:r w:rsidRPr="00AD6CF8">
        <w:rPr>
          <w:rStyle w:val="normaltextrun"/>
          <w:color w:val="000000"/>
          <w:bdr w:val="none" w:sz="0" w:space="0" w:color="auto" w:frame="1"/>
        </w:rPr>
        <w:t xml:space="preserve">citizen science </w:t>
      </w:r>
      <w:r w:rsidR="005A0C01">
        <w:rPr>
          <w:rStyle w:val="normaltextrun"/>
          <w:color w:val="000000"/>
          <w:bdr w:val="none" w:sz="0" w:space="0" w:color="auto" w:frame="1"/>
        </w:rPr>
        <w:t>data collection</w:t>
      </w:r>
      <w:r w:rsidR="00453CA4">
        <w:rPr>
          <w:rStyle w:val="normaltextrun"/>
          <w:color w:val="000000"/>
          <w:bdr w:val="none" w:sz="0" w:space="0" w:color="auto" w:frame="1"/>
        </w:rPr>
        <w:t>,</w:t>
      </w:r>
      <w:r w:rsidRPr="00AD6CF8">
        <w:rPr>
          <w:rStyle w:val="normaltextrun"/>
          <w:color w:val="000000"/>
          <w:bdr w:val="none" w:sz="0" w:space="0" w:color="auto" w:frame="1"/>
        </w:rPr>
        <w:t xml:space="preserve"> the contractor will also scope requirements for the development of a citizen science monitoring app that </w:t>
      </w:r>
      <w:r w:rsidR="00AD6CF8" w:rsidRPr="00AD6CF8">
        <w:rPr>
          <w:rStyle w:val="normaltextrun"/>
          <w:color w:val="000000"/>
          <w:shd w:val="clear" w:color="auto" w:fill="FFFFFF"/>
        </w:rPr>
        <w:t>will encourage community engagement, increase awareness of marine PET species and build ownership of local marine assets that contribute to the livelihoods of coastal communities.</w:t>
      </w:r>
      <w:r w:rsidR="00AD6CF8" w:rsidRPr="00AD6CF8">
        <w:rPr>
          <w:rStyle w:val="eop"/>
          <w:color w:val="000000"/>
          <w:shd w:val="clear" w:color="auto" w:fill="FFFFFF"/>
        </w:rPr>
        <w:t> </w:t>
      </w:r>
      <w:r w:rsidR="00AD6CF8" w:rsidRPr="00AD6CF8">
        <w:rPr>
          <w:rStyle w:val="normaltextrun"/>
          <w:color w:val="000000"/>
          <w:bdr w:val="none" w:sz="0" w:space="0" w:color="auto" w:frame="1"/>
        </w:rPr>
        <w:t xml:space="preserve">Scoping will include </w:t>
      </w:r>
      <w:r w:rsidR="00AD6CF8" w:rsidRPr="00AD6CF8">
        <w:rPr>
          <w:rStyle w:val="eop"/>
          <w:color w:val="000000"/>
          <w:shd w:val="clear" w:color="auto" w:fill="FFFFFF"/>
        </w:rPr>
        <w:t>user research to fully understand requirements for a citizen science app, including user stories to highlight preferences and points to avoid, to inform app development.</w:t>
      </w:r>
      <w:r w:rsidR="001B7FC9">
        <w:rPr>
          <w:rStyle w:val="eop"/>
          <w:color w:val="000000"/>
          <w:shd w:val="clear" w:color="auto" w:fill="FFFFFF"/>
        </w:rPr>
        <w:t xml:space="preserve"> This should be delivered as a scoping report.</w:t>
      </w:r>
      <w:r w:rsidR="007E59CA">
        <w:rPr>
          <w:rStyle w:val="eop"/>
          <w:color w:val="000000"/>
          <w:shd w:val="clear" w:color="auto" w:fill="FFFFFF"/>
        </w:rPr>
        <w:t xml:space="preserve"> Note the app will not be developed under this contract.</w:t>
      </w:r>
    </w:p>
    <w:p w14:paraId="3C1D254A" w14:textId="77777777" w:rsidR="00FE6CA6" w:rsidRDefault="00FE6CA6" w:rsidP="00FE6CA6">
      <w:pPr>
        <w:keepNext/>
        <w:rPr>
          <w:rStyle w:val="normaltextrun"/>
          <w:color w:val="000000"/>
          <w:bdr w:val="none" w:sz="0" w:space="0" w:color="auto" w:frame="1"/>
        </w:rPr>
      </w:pPr>
    </w:p>
    <w:p w14:paraId="46F6533F" w14:textId="6C60D3D4" w:rsidR="00FE6CA6" w:rsidRPr="00CE6E15" w:rsidRDefault="002A6864" w:rsidP="00FE6CA6">
      <w:pPr>
        <w:keepNext/>
        <w:rPr>
          <w:rStyle w:val="normaltextrun"/>
          <w:b/>
          <w:bCs/>
          <w:color w:val="000000"/>
          <w:bdr w:val="none" w:sz="0" w:space="0" w:color="auto" w:frame="1"/>
        </w:rPr>
      </w:pPr>
      <w:r>
        <w:rPr>
          <w:rStyle w:val="normaltextrun"/>
          <w:b/>
          <w:bCs/>
          <w:color w:val="000000"/>
          <w:bdr w:val="none" w:sz="0" w:space="0" w:color="auto" w:frame="1"/>
        </w:rPr>
        <w:t>Work package 2 –</w:t>
      </w:r>
      <w:r w:rsidR="00037CBD">
        <w:rPr>
          <w:rStyle w:val="normaltextrun"/>
          <w:b/>
          <w:bCs/>
          <w:color w:val="000000"/>
          <w:bdr w:val="none" w:sz="0" w:space="0" w:color="auto" w:frame="1"/>
        </w:rPr>
        <w:t xml:space="preserve"> </w:t>
      </w:r>
      <w:r>
        <w:rPr>
          <w:rStyle w:val="normaltextrun"/>
          <w:b/>
          <w:bCs/>
          <w:color w:val="000000"/>
          <w:bdr w:val="none" w:sz="0" w:space="0" w:color="auto" w:frame="1"/>
        </w:rPr>
        <w:t>PET marine species a</w:t>
      </w:r>
      <w:r w:rsidR="00FE6CA6" w:rsidRPr="00CE6E15">
        <w:rPr>
          <w:rStyle w:val="normaltextrun"/>
          <w:b/>
          <w:bCs/>
          <w:color w:val="000000"/>
          <w:bdr w:val="none" w:sz="0" w:space="0" w:color="auto" w:frame="1"/>
        </w:rPr>
        <w:t xml:space="preserve">wareness </w:t>
      </w:r>
      <w:r>
        <w:rPr>
          <w:rStyle w:val="normaltextrun"/>
          <w:b/>
          <w:bCs/>
          <w:color w:val="000000"/>
          <w:bdr w:val="none" w:sz="0" w:space="0" w:color="auto" w:frame="1"/>
        </w:rPr>
        <w:t xml:space="preserve">and education </w:t>
      </w:r>
      <w:r w:rsidR="007E59CA">
        <w:rPr>
          <w:rStyle w:val="normaltextrun"/>
          <w:b/>
          <w:bCs/>
          <w:color w:val="000000"/>
          <w:bdr w:val="none" w:sz="0" w:space="0" w:color="auto" w:frame="1"/>
        </w:rPr>
        <w:t>outreach programme.</w:t>
      </w:r>
    </w:p>
    <w:p w14:paraId="73D2152F" w14:textId="695CA70C" w:rsidR="008E4F9B" w:rsidRPr="003346DF" w:rsidRDefault="008E4F9B" w:rsidP="003346DF">
      <w:pPr>
        <w:pStyle w:val="ListParagraph"/>
        <w:keepNext/>
        <w:numPr>
          <w:ilvl w:val="1"/>
          <w:numId w:val="38"/>
        </w:numPr>
        <w:rPr>
          <w:rStyle w:val="normaltextrun"/>
          <w:color w:val="000000"/>
          <w:bdr w:val="none" w:sz="0" w:space="0" w:color="auto" w:frame="1"/>
        </w:rPr>
      </w:pPr>
      <w:r w:rsidRPr="003346DF">
        <w:rPr>
          <w:rStyle w:val="normaltextrun"/>
          <w:color w:val="000000"/>
          <w:bdr w:val="none" w:sz="0" w:space="0" w:color="auto" w:frame="1"/>
        </w:rPr>
        <w:t>Development</w:t>
      </w:r>
      <w:r w:rsidR="006A6B27" w:rsidRPr="003346DF">
        <w:rPr>
          <w:rStyle w:val="normaltextrun"/>
          <w:color w:val="000000"/>
          <w:bdr w:val="none" w:sz="0" w:space="0" w:color="auto" w:frame="1"/>
        </w:rPr>
        <w:t>, organisation</w:t>
      </w:r>
      <w:r w:rsidRPr="003346DF">
        <w:rPr>
          <w:rStyle w:val="normaltextrun"/>
          <w:color w:val="000000"/>
          <w:bdr w:val="none" w:sz="0" w:space="0" w:color="auto" w:frame="1"/>
        </w:rPr>
        <w:t xml:space="preserve"> and facilitation of local community workshops located in nine priority wildlife regions across Sri Lanka</w:t>
      </w:r>
      <w:r w:rsidR="00037CBD" w:rsidRPr="003346DF">
        <w:rPr>
          <w:rStyle w:val="normaltextrun"/>
          <w:color w:val="000000"/>
          <w:bdr w:val="none" w:sz="0" w:space="0" w:color="auto" w:frame="1"/>
        </w:rPr>
        <w:t>,</w:t>
      </w:r>
      <w:r w:rsidRPr="003346DF">
        <w:rPr>
          <w:rStyle w:val="normaltextrun"/>
          <w:color w:val="000000"/>
          <w:bdr w:val="none" w:sz="0" w:space="0" w:color="auto" w:frame="1"/>
        </w:rPr>
        <w:t xml:space="preserve"> to </w:t>
      </w:r>
      <w:r w:rsidR="005A0C01" w:rsidRPr="003346DF">
        <w:rPr>
          <w:rStyle w:val="normaltextrun"/>
          <w:color w:val="000000"/>
          <w:bdr w:val="none" w:sz="0" w:space="0" w:color="auto" w:frame="1"/>
        </w:rPr>
        <w:t xml:space="preserve">build capacity and </w:t>
      </w:r>
      <w:r w:rsidRPr="003346DF">
        <w:rPr>
          <w:rStyle w:val="normaltextrun"/>
          <w:color w:val="000000"/>
          <w:bdr w:val="none" w:sz="0" w:space="0" w:color="auto" w:frame="1"/>
        </w:rPr>
        <w:t xml:space="preserve">raise awareness of PET marine species and </w:t>
      </w:r>
      <w:r w:rsidR="006F7FC1" w:rsidRPr="003346DF">
        <w:rPr>
          <w:rStyle w:val="normaltextrun"/>
          <w:color w:val="000000"/>
          <w:bdr w:val="none" w:sz="0" w:space="0" w:color="auto" w:frame="1"/>
        </w:rPr>
        <w:t>provide training t</w:t>
      </w:r>
      <w:r w:rsidRPr="003346DF">
        <w:rPr>
          <w:rStyle w:val="normaltextrun"/>
          <w:color w:val="000000"/>
          <w:bdr w:val="none" w:sz="0" w:space="0" w:color="auto" w:frame="1"/>
        </w:rPr>
        <w:t xml:space="preserve">o enable local communities to </w:t>
      </w:r>
      <w:r w:rsidR="006F7FC1" w:rsidRPr="003346DF">
        <w:rPr>
          <w:rStyle w:val="normaltextrun"/>
          <w:color w:val="000000"/>
          <w:bdr w:val="none" w:sz="0" w:space="0" w:color="auto" w:frame="1"/>
        </w:rPr>
        <w:t>input into the citizen science monitoring programme (work package 1)</w:t>
      </w:r>
      <w:r w:rsidRPr="003346DF">
        <w:rPr>
          <w:rStyle w:val="normaltextrun"/>
          <w:color w:val="000000"/>
          <w:bdr w:val="none" w:sz="0" w:space="0" w:color="auto" w:frame="1"/>
        </w:rPr>
        <w:t>.</w:t>
      </w:r>
      <w:r w:rsidR="005A0C01" w:rsidRPr="003346DF">
        <w:rPr>
          <w:rStyle w:val="normaltextrun"/>
          <w:color w:val="000000"/>
          <w:bdr w:val="none" w:sz="0" w:space="0" w:color="auto" w:frame="1"/>
        </w:rPr>
        <w:t xml:space="preserve"> These workshops could be combined for ease of delivery if </w:t>
      </w:r>
      <w:r w:rsidR="005A0C01" w:rsidRPr="003346DF">
        <w:rPr>
          <w:rStyle w:val="normaltextrun"/>
          <w:color w:val="000000"/>
          <w:bdr w:val="none" w:sz="0" w:space="0" w:color="auto" w:frame="1"/>
        </w:rPr>
        <w:lastRenderedPageBreak/>
        <w:t>appropriate.</w:t>
      </w:r>
      <w:r w:rsidR="006A6B27" w:rsidRPr="003346DF">
        <w:rPr>
          <w:rStyle w:val="normaltextrun"/>
          <w:color w:val="000000"/>
          <w:bdr w:val="none" w:sz="0" w:space="0" w:color="auto" w:frame="1"/>
        </w:rPr>
        <w:t xml:space="preserve"> Include estimated costs related to the delivery of workshops in your bid e.g., venue hire, travel and subsistence etc.</w:t>
      </w:r>
    </w:p>
    <w:p w14:paraId="5681FE65" w14:textId="36AA621D" w:rsidR="00D219B7" w:rsidRPr="003346DF" w:rsidRDefault="00D219B7" w:rsidP="003346DF">
      <w:pPr>
        <w:pStyle w:val="ListParagraph"/>
        <w:keepNext/>
        <w:numPr>
          <w:ilvl w:val="2"/>
          <w:numId w:val="39"/>
        </w:numPr>
        <w:rPr>
          <w:rStyle w:val="normaltextrun"/>
          <w:color w:val="000000"/>
          <w:bdr w:val="none" w:sz="0" w:space="0" w:color="auto" w:frame="1"/>
        </w:rPr>
      </w:pPr>
      <w:r w:rsidRPr="003346DF">
        <w:rPr>
          <w:rStyle w:val="normaltextrun"/>
          <w:color w:val="000000"/>
          <w:bdr w:val="none" w:sz="0" w:space="0" w:color="auto" w:frame="1"/>
        </w:rPr>
        <w:t xml:space="preserve">Workshops should focus on Sri Lanka’s </w:t>
      </w:r>
      <w:r w:rsidR="00A535ED" w:rsidRPr="003346DF">
        <w:rPr>
          <w:rStyle w:val="normaltextrun"/>
          <w:color w:val="000000"/>
          <w:bdr w:val="none" w:sz="0" w:space="0" w:color="auto" w:frame="1"/>
        </w:rPr>
        <w:t>seabirds</w:t>
      </w:r>
      <w:r w:rsidRPr="003346DF">
        <w:rPr>
          <w:rStyle w:val="normaltextrun"/>
          <w:color w:val="000000"/>
          <w:bdr w:val="none" w:sz="0" w:space="0" w:color="auto" w:frame="1"/>
        </w:rPr>
        <w:t>, turtles and marine mammals. The contractor may subcontract experts to support the delivery of these</w:t>
      </w:r>
      <w:r w:rsidR="0012357F" w:rsidRPr="003346DF">
        <w:rPr>
          <w:rStyle w:val="normaltextrun"/>
          <w:color w:val="000000"/>
          <w:bdr w:val="none" w:sz="0" w:space="0" w:color="auto" w:frame="1"/>
        </w:rPr>
        <w:t xml:space="preserve">. </w:t>
      </w:r>
      <w:r w:rsidR="0012357F" w:rsidRPr="003346DF">
        <w:rPr>
          <w:rStyle w:val="eop"/>
          <w:color w:val="000000"/>
          <w:shd w:val="clear" w:color="auto" w:fill="FFFFFF"/>
        </w:rPr>
        <w:t>Please provide details and costs of potential subcontractors in your bid.</w:t>
      </w:r>
    </w:p>
    <w:p w14:paraId="211854A2" w14:textId="5B9FCC50" w:rsidR="005F11AD" w:rsidRPr="003346DF" w:rsidRDefault="006F7FC1" w:rsidP="003346DF">
      <w:pPr>
        <w:pStyle w:val="ListParagraph"/>
        <w:keepNext/>
        <w:numPr>
          <w:ilvl w:val="2"/>
          <w:numId w:val="39"/>
        </w:numPr>
        <w:rPr>
          <w:rStyle w:val="normaltextrun"/>
          <w:color w:val="000000"/>
          <w:bdr w:val="none" w:sz="0" w:space="0" w:color="auto" w:frame="1"/>
        </w:rPr>
      </w:pPr>
      <w:r w:rsidRPr="003346DF">
        <w:rPr>
          <w:rStyle w:val="normaltextrun"/>
          <w:color w:val="000000"/>
          <w:bdr w:val="none" w:sz="0" w:space="0" w:color="auto" w:frame="1"/>
        </w:rPr>
        <w:t xml:space="preserve">Workshop topics could include but are not limited </w:t>
      </w:r>
      <w:proofErr w:type="gramStart"/>
      <w:r w:rsidRPr="003346DF">
        <w:rPr>
          <w:rStyle w:val="normaltextrun"/>
          <w:color w:val="000000"/>
          <w:bdr w:val="none" w:sz="0" w:space="0" w:color="auto" w:frame="1"/>
        </w:rPr>
        <w:t>to</w:t>
      </w:r>
      <w:r w:rsidR="00037CBD" w:rsidRPr="003346DF">
        <w:rPr>
          <w:rStyle w:val="normaltextrun"/>
          <w:color w:val="000000"/>
          <w:bdr w:val="none" w:sz="0" w:space="0" w:color="auto" w:frame="1"/>
        </w:rPr>
        <w:t>:</w:t>
      </w:r>
      <w:proofErr w:type="gramEnd"/>
      <w:r w:rsidRPr="003346DF">
        <w:rPr>
          <w:rStyle w:val="normaltextrun"/>
          <w:color w:val="000000"/>
          <w:bdr w:val="none" w:sz="0" w:space="0" w:color="auto" w:frame="1"/>
        </w:rPr>
        <w:t xml:space="preserve"> </w:t>
      </w:r>
      <w:r w:rsidR="005F11AD" w:rsidRPr="003346DF">
        <w:rPr>
          <w:rStyle w:val="normaltextrun"/>
          <w:color w:val="000000"/>
          <w:bdr w:val="none" w:sz="0" w:space="0" w:color="auto" w:frame="1"/>
        </w:rPr>
        <w:t>species biology</w:t>
      </w:r>
      <w:r w:rsidRPr="003346DF">
        <w:rPr>
          <w:rStyle w:val="normaltextrun"/>
          <w:color w:val="000000"/>
          <w:bdr w:val="none" w:sz="0" w:space="0" w:color="auto" w:frame="1"/>
        </w:rPr>
        <w:t xml:space="preserve"> and ecology; </w:t>
      </w:r>
      <w:r w:rsidR="005F11AD" w:rsidRPr="003346DF">
        <w:rPr>
          <w:rStyle w:val="normaltextrun"/>
          <w:color w:val="000000"/>
          <w:bdr w:val="none" w:sz="0" w:space="0" w:color="auto" w:frame="1"/>
        </w:rPr>
        <w:t>related laws and regulations</w:t>
      </w:r>
      <w:r w:rsidRPr="003346DF">
        <w:rPr>
          <w:rStyle w:val="normaltextrun"/>
          <w:color w:val="000000"/>
          <w:bdr w:val="none" w:sz="0" w:space="0" w:color="auto" w:frame="1"/>
        </w:rPr>
        <w:t xml:space="preserve">; threats; </w:t>
      </w:r>
      <w:r w:rsidR="005A0C01" w:rsidRPr="003346DF">
        <w:rPr>
          <w:rStyle w:val="normaltextrun"/>
          <w:color w:val="000000"/>
          <w:bdr w:val="none" w:sz="0" w:space="0" w:color="auto" w:frame="1"/>
        </w:rPr>
        <w:t xml:space="preserve">ongoing/ existing conservation and </w:t>
      </w:r>
      <w:r w:rsidRPr="003346DF">
        <w:rPr>
          <w:rStyle w:val="normaltextrun"/>
          <w:color w:val="000000"/>
          <w:bdr w:val="none" w:sz="0" w:space="0" w:color="auto" w:frame="1"/>
        </w:rPr>
        <w:t>data collection methodolog</w:t>
      </w:r>
      <w:r w:rsidR="005A0C01" w:rsidRPr="003346DF">
        <w:rPr>
          <w:rStyle w:val="normaltextrun"/>
          <w:color w:val="000000"/>
          <w:bdr w:val="none" w:sz="0" w:space="0" w:color="auto" w:frame="1"/>
        </w:rPr>
        <w:t>ies (as appropriate)</w:t>
      </w:r>
      <w:r w:rsidRPr="003346DF">
        <w:rPr>
          <w:rStyle w:val="normaltextrun"/>
          <w:color w:val="000000"/>
          <w:bdr w:val="none" w:sz="0" w:space="0" w:color="auto" w:frame="1"/>
        </w:rPr>
        <w:t>; and strandings and mortality protocols.</w:t>
      </w:r>
      <w:r w:rsidR="0012357F" w:rsidRPr="003346DF">
        <w:rPr>
          <w:rStyle w:val="normaltextrun"/>
          <w:color w:val="000000"/>
          <w:bdr w:val="none" w:sz="0" w:space="0" w:color="auto" w:frame="1"/>
        </w:rPr>
        <w:t xml:space="preserve"> </w:t>
      </w:r>
    </w:p>
    <w:p w14:paraId="427EC43F" w14:textId="77777777" w:rsidR="00ED0D4A" w:rsidRDefault="0012357F" w:rsidP="003346DF">
      <w:pPr>
        <w:pStyle w:val="ListParagraph"/>
        <w:keepNext/>
        <w:numPr>
          <w:ilvl w:val="2"/>
          <w:numId w:val="39"/>
        </w:numPr>
        <w:rPr>
          <w:rStyle w:val="normaltextrun"/>
          <w:color w:val="000000"/>
          <w:bdr w:val="none" w:sz="0" w:space="0" w:color="auto" w:frame="1"/>
        </w:rPr>
      </w:pPr>
      <w:r>
        <w:rPr>
          <w:rStyle w:val="normaltextrun"/>
          <w:color w:val="000000"/>
          <w:bdr w:val="none" w:sz="0" w:space="0" w:color="auto" w:frame="1"/>
        </w:rPr>
        <w:t xml:space="preserve">Information to inform the scoping of </w:t>
      </w:r>
      <w:r w:rsidR="00C41EE5">
        <w:rPr>
          <w:rStyle w:val="normaltextrun"/>
          <w:color w:val="000000"/>
          <w:bdr w:val="none" w:sz="0" w:space="0" w:color="auto" w:frame="1"/>
        </w:rPr>
        <w:t>a citizens science monitoring app (work package 1) could also be collected during these workshops.</w:t>
      </w:r>
    </w:p>
    <w:p w14:paraId="6F3EA5B6" w14:textId="01CD77EF" w:rsidR="002C0F81" w:rsidRDefault="005A0C01" w:rsidP="003346DF">
      <w:pPr>
        <w:pStyle w:val="ListParagraph"/>
        <w:keepNext/>
        <w:numPr>
          <w:ilvl w:val="2"/>
          <w:numId w:val="39"/>
        </w:numPr>
        <w:rPr>
          <w:rStyle w:val="normaltextrun"/>
          <w:color w:val="000000"/>
          <w:bdr w:val="none" w:sz="0" w:space="0" w:color="auto" w:frame="1"/>
        </w:rPr>
      </w:pPr>
      <w:r w:rsidRPr="00ED0D4A">
        <w:rPr>
          <w:rStyle w:val="normaltextrun"/>
          <w:color w:val="000000"/>
          <w:bdr w:val="none" w:sz="0" w:space="0" w:color="auto" w:frame="1"/>
        </w:rPr>
        <w:t xml:space="preserve">Development of a </w:t>
      </w:r>
      <w:r w:rsidR="002C0F81" w:rsidRPr="00ED0D4A">
        <w:rPr>
          <w:rStyle w:val="normaltextrun"/>
          <w:color w:val="000000"/>
          <w:bdr w:val="none" w:sz="0" w:space="0" w:color="auto" w:frame="1"/>
        </w:rPr>
        <w:t>report summarising the nine community workshops, key outputs, lessons learned</w:t>
      </w:r>
      <w:r w:rsidR="006B463D" w:rsidRPr="00ED0D4A">
        <w:rPr>
          <w:rStyle w:val="normaltextrun"/>
          <w:color w:val="000000"/>
          <w:bdr w:val="none" w:sz="0" w:space="0" w:color="auto" w:frame="1"/>
        </w:rPr>
        <w:t xml:space="preserve">, </w:t>
      </w:r>
      <w:r w:rsidR="002C0F81" w:rsidRPr="00ED0D4A">
        <w:rPr>
          <w:rStyle w:val="normaltextrun"/>
          <w:color w:val="000000"/>
          <w:bdr w:val="none" w:sz="0" w:space="0" w:color="auto" w:frame="1"/>
        </w:rPr>
        <w:t>and monitoring</w:t>
      </w:r>
      <w:r w:rsidR="00710130" w:rsidRPr="00ED0D4A">
        <w:rPr>
          <w:rStyle w:val="normaltextrun"/>
          <w:color w:val="000000"/>
          <w:bdr w:val="none" w:sz="0" w:space="0" w:color="auto" w:frame="1"/>
        </w:rPr>
        <w:t>,</w:t>
      </w:r>
      <w:r w:rsidR="002C0F81" w:rsidRPr="00ED0D4A">
        <w:rPr>
          <w:rStyle w:val="normaltextrun"/>
          <w:color w:val="000000"/>
          <w:bdr w:val="none" w:sz="0" w:space="0" w:color="auto" w:frame="1"/>
        </w:rPr>
        <w:t xml:space="preserve"> evaluation</w:t>
      </w:r>
      <w:r w:rsidR="00710130" w:rsidRPr="00ED0D4A">
        <w:rPr>
          <w:rStyle w:val="normaltextrun"/>
          <w:color w:val="000000"/>
          <w:bdr w:val="none" w:sz="0" w:space="0" w:color="auto" w:frame="1"/>
        </w:rPr>
        <w:t xml:space="preserve"> and learning (MEL)</w:t>
      </w:r>
      <w:r w:rsidR="002C0F81" w:rsidRPr="00ED0D4A">
        <w:rPr>
          <w:rStyle w:val="normaltextrun"/>
          <w:color w:val="000000"/>
          <w:bdr w:val="none" w:sz="0" w:space="0" w:color="auto" w:frame="1"/>
        </w:rPr>
        <w:t xml:space="preserve"> data </w:t>
      </w:r>
      <w:r w:rsidR="00710130" w:rsidRPr="00ED0D4A">
        <w:rPr>
          <w:rStyle w:val="normaltextrun"/>
          <w:color w:val="000000"/>
          <w:bdr w:val="none" w:sz="0" w:space="0" w:color="auto" w:frame="1"/>
        </w:rPr>
        <w:t>to assess the impact of the workshops</w:t>
      </w:r>
      <w:r w:rsidRPr="00ED0D4A">
        <w:rPr>
          <w:rStyle w:val="normaltextrun"/>
          <w:color w:val="000000"/>
          <w:bdr w:val="none" w:sz="0" w:space="0" w:color="auto" w:frame="1"/>
        </w:rPr>
        <w:t xml:space="preserve"> and feedback from attendees</w:t>
      </w:r>
      <w:r w:rsidR="00710130" w:rsidRPr="00ED0D4A">
        <w:rPr>
          <w:rStyle w:val="normaltextrun"/>
          <w:color w:val="000000"/>
          <w:bdr w:val="none" w:sz="0" w:space="0" w:color="auto" w:frame="1"/>
        </w:rPr>
        <w:t xml:space="preserve">. </w:t>
      </w:r>
      <w:r w:rsidRPr="00ED0D4A">
        <w:rPr>
          <w:rStyle w:val="normaltextrun"/>
          <w:color w:val="000000"/>
          <w:bdr w:val="none" w:sz="0" w:space="0" w:color="auto" w:frame="1"/>
        </w:rPr>
        <w:t xml:space="preserve">The OCPP team will support the development of this MEL process. </w:t>
      </w:r>
    </w:p>
    <w:p w14:paraId="47153DBF" w14:textId="77777777" w:rsidR="006A6B27" w:rsidRPr="00ED0D4A" w:rsidRDefault="006A6B27" w:rsidP="006A6B27">
      <w:pPr>
        <w:pStyle w:val="ListParagraph"/>
        <w:keepNext/>
        <w:numPr>
          <w:ilvl w:val="0"/>
          <w:numId w:val="0"/>
        </w:numPr>
        <w:ind w:left="1440"/>
        <w:rPr>
          <w:rStyle w:val="normaltextrun"/>
          <w:color w:val="000000"/>
          <w:bdr w:val="none" w:sz="0" w:space="0" w:color="auto" w:frame="1"/>
        </w:rPr>
      </w:pPr>
    </w:p>
    <w:p w14:paraId="4DE03021" w14:textId="565E70C5" w:rsidR="005F11AD" w:rsidRDefault="00C41EE5" w:rsidP="003346DF">
      <w:pPr>
        <w:pStyle w:val="ListParagraph"/>
        <w:keepNext/>
        <w:numPr>
          <w:ilvl w:val="1"/>
          <w:numId w:val="39"/>
        </w:numPr>
        <w:rPr>
          <w:rStyle w:val="normaltextrun"/>
          <w:color w:val="000000"/>
          <w:bdr w:val="none" w:sz="0" w:space="0" w:color="auto" w:frame="1"/>
        </w:rPr>
      </w:pPr>
      <w:r>
        <w:rPr>
          <w:rStyle w:val="normaltextrun"/>
          <w:color w:val="000000"/>
          <w:bdr w:val="none" w:sz="0" w:space="0" w:color="auto" w:frame="1"/>
        </w:rPr>
        <w:t xml:space="preserve">Development and facilitation of PET marine species </w:t>
      </w:r>
      <w:r w:rsidR="005A0C01">
        <w:rPr>
          <w:rStyle w:val="normaltextrun"/>
          <w:color w:val="000000"/>
          <w:bdr w:val="none" w:sz="0" w:space="0" w:color="auto" w:frame="1"/>
        </w:rPr>
        <w:t xml:space="preserve">capacity building and </w:t>
      </w:r>
      <w:r>
        <w:rPr>
          <w:rStyle w:val="normaltextrun"/>
          <w:color w:val="000000"/>
          <w:bdr w:val="none" w:sz="0" w:space="0" w:color="auto" w:frame="1"/>
        </w:rPr>
        <w:t xml:space="preserve">identification workshops for </w:t>
      </w:r>
      <w:r w:rsidR="005A0C01">
        <w:rPr>
          <w:rStyle w:val="normaltextrun"/>
          <w:color w:val="000000"/>
          <w:bdr w:val="none" w:sz="0" w:space="0" w:color="auto" w:frame="1"/>
        </w:rPr>
        <w:t xml:space="preserve">key staff including </w:t>
      </w:r>
      <w:r>
        <w:rPr>
          <w:rStyle w:val="normaltextrun"/>
          <w:color w:val="000000"/>
          <w:bdr w:val="none" w:sz="0" w:space="0" w:color="auto" w:frame="1"/>
        </w:rPr>
        <w:t xml:space="preserve">Wildlife Rangers from the Department of Wildlife Conservation (DWC) </w:t>
      </w:r>
      <w:r w:rsidR="005F11AD">
        <w:rPr>
          <w:rStyle w:val="normaltextrun"/>
          <w:color w:val="000000"/>
          <w:bdr w:val="none" w:sz="0" w:space="0" w:color="auto" w:frame="1"/>
        </w:rPr>
        <w:t>and other</w:t>
      </w:r>
      <w:r>
        <w:rPr>
          <w:rStyle w:val="normaltextrun"/>
          <w:color w:val="000000"/>
          <w:bdr w:val="none" w:sz="0" w:space="0" w:color="auto" w:frame="1"/>
        </w:rPr>
        <w:t xml:space="preserve"> relevant </w:t>
      </w:r>
      <w:r w:rsidR="005F11AD">
        <w:rPr>
          <w:rStyle w:val="normaltextrun"/>
          <w:color w:val="000000"/>
          <w:bdr w:val="none" w:sz="0" w:space="0" w:color="auto" w:frame="1"/>
        </w:rPr>
        <w:t>government organisations</w:t>
      </w:r>
      <w:r>
        <w:rPr>
          <w:rStyle w:val="normaltextrun"/>
          <w:color w:val="000000"/>
          <w:bdr w:val="none" w:sz="0" w:space="0" w:color="auto" w:frame="1"/>
        </w:rPr>
        <w:t xml:space="preserve">. </w:t>
      </w:r>
      <w:r w:rsidR="005F11AD">
        <w:rPr>
          <w:rStyle w:val="normaltextrun"/>
          <w:color w:val="000000"/>
          <w:bdr w:val="none" w:sz="0" w:space="0" w:color="auto" w:frame="1"/>
        </w:rPr>
        <w:t xml:space="preserve"> </w:t>
      </w:r>
    </w:p>
    <w:p w14:paraId="4830CE99" w14:textId="4D0CB56B" w:rsidR="00872D88" w:rsidRDefault="00C41EE5" w:rsidP="003346DF">
      <w:pPr>
        <w:pStyle w:val="ListParagraph"/>
        <w:keepNext/>
        <w:numPr>
          <w:ilvl w:val="2"/>
          <w:numId w:val="39"/>
        </w:numPr>
        <w:rPr>
          <w:rStyle w:val="normaltextrun"/>
          <w:color w:val="000000"/>
          <w:bdr w:val="none" w:sz="0" w:space="0" w:color="auto" w:frame="1"/>
        </w:rPr>
      </w:pPr>
      <w:r>
        <w:rPr>
          <w:rStyle w:val="normaltextrun"/>
          <w:color w:val="000000"/>
          <w:bdr w:val="none" w:sz="0" w:space="0" w:color="auto" w:frame="1"/>
        </w:rPr>
        <w:t xml:space="preserve">Workshop content should focus on identification skills for marine mammals, </w:t>
      </w:r>
      <w:r w:rsidR="00A535ED">
        <w:rPr>
          <w:rStyle w:val="normaltextrun"/>
          <w:color w:val="000000"/>
          <w:bdr w:val="none" w:sz="0" w:space="0" w:color="auto" w:frame="1"/>
        </w:rPr>
        <w:t>seabirds and turtles in Sri Lanka</w:t>
      </w:r>
      <w:r w:rsidR="00710130">
        <w:rPr>
          <w:rStyle w:val="normaltextrun"/>
          <w:color w:val="000000"/>
          <w:bdr w:val="none" w:sz="0" w:space="0" w:color="auto" w:frame="1"/>
        </w:rPr>
        <w:t>,</w:t>
      </w:r>
      <w:r w:rsidR="00A535ED">
        <w:rPr>
          <w:rStyle w:val="normaltextrun"/>
          <w:color w:val="000000"/>
          <w:bdr w:val="none" w:sz="0" w:space="0" w:color="auto" w:frame="1"/>
        </w:rPr>
        <w:t xml:space="preserve"> basic </w:t>
      </w:r>
      <w:r w:rsidR="00054CF3">
        <w:rPr>
          <w:rStyle w:val="normaltextrun"/>
          <w:color w:val="000000"/>
          <w:bdr w:val="none" w:sz="0" w:space="0" w:color="auto" w:frame="1"/>
        </w:rPr>
        <w:t xml:space="preserve">data collection requirements for </w:t>
      </w:r>
      <w:r w:rsidR="005A0C01">
        <w:rPr>
          <w:rStyle w:val="normaltextrun"/>
          <w:color w:val="000000"/>
          <w:bdr w:val="none" w:sz="0" w:space="0" w:color="auto" w:frame="1"/>
        </w:rPr>
        <w:t xml:space="preserve">monitoring, </w:t>
      </w:r>
      <w:r w:rsidR="00054CF3">
        <w:rPr>
          <w:rStyle w:val="normaltextrun"/>
          <w:color w:val="000000"/>
          <w:bdr w:val="none" w:sz="0" w:space="0" w:color="auto" w:frame="1"/>
        </w:rPr>
        <w:t>strandings and mortality</w:t>
      </w:r>
      <w:r w:rsidR="00710130">
        <w:rPr>
          <w:rStyle w:val="normaltextrun"/>
          <w:color w:val="000000"/>
          <w:bdr w:val="none" w:sz="0" w:space="0" w:color="auto" w:frame="1"/>
        </w:rPr>
        <w:t xml:space="preserve"> and provide an overview of the citizen science monitoring programme (work package 1</w:t>
      </w:r>
      <w:r w:rsidR="00187C43">
        <w:rPr>
          <w:rStyle w:val="normaltextrun"/>
          <w:color w:val="000000"/>
          <w:bdr w:val="none" w:sz="0" w:space="0" w:color="auto" w:frame="1"/>
        </w:rPr>
        <w:t xml:space="preserve"> &amp; 2</w:t>
      </w:r>
      <w:r w:rsidR="00710130">
        <w:rPr>
          <w:rStyle w:val="normaltextrun"/>
          <w:color w:val="000000"/>
          <w:bdr w:val="none" w:sz="0" w:space="0" w:color="auto" w:frame="1"/>
        </w:rPr>
        <w:t xml:space="preserve">) and </w:t>
      </w:r>
      <w:r w:rsidR="00187C43">
        <w:rPr>
          <w:rStyle w:val="normaltextrun"/>
          <w:color w:val="000000"/>
          <w:bdr w:val="none" w:sz="0" w:space="0" w:color="auto" w:frame="1"/>
        </w:rPr>
        <w:t>national volunteer monitoring network (work package 3)</w:t>
      </w:r>
      <w:r w:rsidR="005A0C01">
        <w:rPr>
          <w:rStyle w:val="normaltextrun"/>
          <w:color w:val="000000"/>
          <w:bdr w:val="none" w:sz="0" w:space="0" w:color="auto" w:frame="1"/>
        </w:rPr>
        <w:t>, raising awareness of ongoing relevant research and initiatives in PET</w:t>
      </w:r>
      <w:r w:rsidR="008B7C04">
        <w:rPr>
          <w:rStyle w:val="normaltextrun"/>
          <w:color w:val="000000"/>
          <w:bdr w:val="none" w:sz="0" w:space="0" w:color="auto" w:frame="1"/>
        </w:rPr>
        <w:t xml:space="preserve"> marine</w:t>
      </w:r>
      <w:r w:rsidR="005A0C01">
        <w:rPr>
          <w:rStyle w:val="normaltextrun"/>
          <w:color w:val="000000"/>
          <w:bdr w:val="none" w:sz="0" w:space="0" w:color="auto" w:frame="1"/>
        </w:rPr>
        <w:t xml:space="preserve"> species in Sri Lanka</w:t>
      </w:r>
      <w:r w:rsidR="00054CF3">
        <w:rPr>
          <w:rStyle w:val="normaltextrun"/>
          <w:color w:val="000000"/>
          <w:bdr w:val="none" w:sz="0" w:space="0" w:color="auto" w:frame="1"/>
        </w:rPr>
        <w:t>.</w:t>
      </w:r>
      <w:r w:rsidR="00710130">
        <w:rPr>
          <w:rStyle w:val="normaltextrun"/>
          <w:color w:val="000000"/>
          <w:bdr w:val="none" w:sz="0" w:space="0" w:color="auto" w:frame="1"/>
        </w:rPr>
        <w:t xml:space="preserve"> </w:t>
      </w:r>
    </w:p>
    <w:p w14:paraId="6BE07124" w14:textId="391A954E" w:rsidR="00054CF3" w:rsidRDefault="00054CF3" w:rsidP="003346DF">
      <w:pPr>
        <w:pStyle w:val="ListParagraph"/>
        <w:keepNext/>
        <w:numPr>
          <w:ilvl w:val="2"/>
          <w:numId w:val="39"/>
        </w:numPr>
        <w:rPr>
          <w:rStyle w:val="normaltextrun"/>
          <w:color w:val="000000"/>
          <w:bdr w:val="none" w:sz="0" w:space="0" w:color="auto" w:frame="1"/>
        </w:rPr>
      </w:pPr>
      <w:r>
        <w:rPr>
          <w:rStyle w:val="normaltextrun"/>
          <w:color w:val="000000"/>
          <w:bdr w:val="none" w:sz="0" w:space="0" w:color="auto" w:frame="1"/>
        </w:rPr>
        <w:t xml:space="preserve">Training materials to be developed in Sinhala and Tamil and </w:t>
      </w:r>
      <w:r w:rsidR="005A0C01">
        <w:rPr>
          <w:rStyle w:val="normaltextrun"/>
          <w:color w:val="000000"/>
          <w:bdr w:val="none" w:sz="0" w:space="0" w:color="auto" w:frame="1"/>
        </w:rPr>
        <w:t xml:space="preserve">should </w:t>
      </w:r>
      <w:r>
        <w:rPr>
          <w:rStyle w:val="normaltextrun"/>
          <w:color w:val="000000"/>
          <w:bdr w:val="none" w:sz="0" w:space="0" w:color="auto" w:frame="1"/>
        </w:rPr>
        <w:t xml:space="preserve">include the development </w:t>
      </w:r>
      <w:r w:rsidR="005A0C01">
        <w:rPr>
          <w:rStyle w:val="normaltextrun"/>
          <w:color w:val="000000"/>
          <w:bdr w:val="none" w:sz="0" w:space="0" w:color="auto" w:frame="1"/>
        </w:rPr>
        <w:t xml:space="preserve">and delivery </w:t>
      </w:r>
      <w:r>
        <w:rPr>
          <w:rStyle w:val="normaltextrun"/>
          <w:color w:val="000000"/>
          <w:bdr w:val="none" w:sz="0" w:space="0" w:color="auto" w:frame="1"/>
        </w:rPr>
        <w:t>of a simple ID toolkit that could be used in the field.</w:t>
      </w:r>
    </w:p>
    <w:p w14:paraId="7F5C125D" w14:textId="021A0A81" w:rsidR="00177A15" w:rsidRDefault="005A0C01" w:rsidP="003346DF">
      <w:pPr>
        <w:pStyle w:val="ListParagraph"/>
        <w:keepNext/>
        <w:numPr>
          <w:ilvl w:val="2"/>
          <w:numId w:val="39"/>
        </w:numPr>
        <w:rPr>
          <w:rStyle w:val="normaltextrun"/>
          <w:color w:val="000000"/>
          <w:bdr w:val="none" w:sz="0" w:space="0" w:color="auto" w:frame="1"/>
        </w:rPr>
      </w:pPr>
      <w:r>
        <w:rPr>
          <w:rStyle w:val="normaltextrun"/>
          <w:color w:val="000000"/>
          <w:bdr w:val="none" w:sz="0" w:space="0" w:color="auto" w:frame="1"/>
        </w:rPr>
        <w:t xml:space="preserve">Development of a </w:t>
      </w:r>
      <w:r w:rsidR="00177A15">
        <w:rPr>
          <w:rStyle w:val="normaltextrun"/>
          <w:color w:val="000000"/>
          <w:bdr w:val="none" w:sz="0" w:space="0" w:color="auto" w:frame="1"/>
        </w:rPr>
        <w:t>report summarising the workshop, key outputs, lessons learned and MEL data to assess the impact of the workshop</w:t>
      </w:r>
      <w:r w:rsidRPr="005A0C01">
        <w:rPr>
          <w:rStyle w:val="normaltextrun"/>
          <w:color w:val="000000"/>
          <w:bdr w:val="none" w:sz="0" w:space="0" w:color="auto" w:frame="1"/>
        </w:rPr>
        <w:t xml:space="preserve"> </w:t>
      </w:r>
      <w:r>
        <w:rPr>
          <w:rStyle w:val="normaltextrun"/>
          <w:color w:val="000000"/>
          <w:bdr w:val="none" w:sz="0" w:space="0" w:color="auto" w:frame="1"/>
        </w:rPr>
        <w:t>and feedback from attendees. The OCPP team will support the development of this MEL process.</w:t>
      </w:r>
    </w:p>
    <w:p w14:paraId="473EDF85" w14:textId="77777777" w:rsidR="003346DF" w:rsidRPr="00177A15" w:rsidRDefault="003346DF" w:rsidP="003346DF">
      <w:pPr>
        <w:pStyle w:val="ListParagraph"/>
        <w:keepNext/>
        <w:numPr>
          <w:ilvl w:val="0"/>
          <w:numId w:val="0"/>
        </w:numPr>
        <w:ind w:left="1440"/>
        <w:rPr>
          <w:rStyle w:val="normaltextrun"/>
          <w:color w:val="000000"/>
          <w:bdr w:val="none" w:sz="0" w:space="0" w:color="auto" w:frame="1"/>
        </w:rPr>
      </w:pPr>
    </w:p>
    <w:p w14:paraId="41D5651F" w14:textId="3B4A0D5F" w:rsidR="00422590" w:rsidRPr="00ED0D4A" w:rsidRDefault="005F2F9F" w:rsidP="003346DF">
      <w:pPr>
        <w:pStyle w:val="ListParagraph"/>
        <w:keepNext/>
        <w:numPr>
          <w:ilvl w:val="1"/>
          <w:numId w:val="39"/>
        </w:numPr>
        <w:rPr>
          <w:rStyle w:val="normaltextrun"/>
          <w:color w:val="000000"/>
          <w:bdr w:val="none" w:sz="0" w:space="0" w:color="auto" w:frame="1"/>
        </w:rPr>
      </w:pPr>
      <w:r w:rsidRPr="00ED0D4A">
        <w:rPr>
          <w:rStyle w:val="normaltextrun"/>
          <w:color w:val="000000"/>
          <w:bdr w:val="none" w:sz="0" w:space="0" w:color="auto" w:frame="1"/>
        </w:rPr>
        <w:t>Development and publication of a s</w:t>
      </w:r>
      <w:r w:rsidR="00446425" w:rsidRPr="00ED0D4A">
        <w:rPr>
          <w:rStyle w:val="normaltextrun"/>
          <w:color w:val="000000"/>
          <w:bdr w:val="none" w:sz="0" w:space="0" w:color="auto" w:frame="1"/>
        </w:rPr>
        <w:t>ocial media campaign</w:t>
      </w:r>
      <w:r w:rsidR="0048460A" w:rsidRPr="00ED0D4A">
        <w:rPr>
          <w:rStyle w:val="normaltextrun"/>
          <w:color w:val="000000"/>
          <w:bdr w:val="none" w:sz="0" w:space="0" w:color="auto" w:frame="1"/>
        </w:rPr>
        <w:t xml:space="preserve"> targeting local communities</w:t>
      </w:r>
      <w:r w:rsidR="002C565A" w:rsidRPr="00ED0D4A">
        <w:rPr>
          <w:rStyle w:val="normaltextrun"/>
          <w:color w:val="000000"/>
          <w:bdr w:val="none" w:sz="0" w:space="0" w:color="auto" w:frame="1"/>
        </w:rPr>
        <w:t>,</w:t>
      </w:r>
      <w:r w:rsidR="00446425" w:rsidRPr="00ED0D4A">
        <w:rPr>
          <w:rStyle w:val="normaltextrun"/>
          <w:color w:val="000000"/>
          <w:bdr w:val="none" w:sz="0" w:space="0" w:color="auto" w:frame="1"/>
        </w:rPr>
        <w:t xml:space="preserve"> </w:t>
      </w:r>
      <w:r w:rsidR="00E414A5" w:rsidRPr="00ED0D4A">
        <w:rPr>
          <w:rStyle w:val="normaltextrun"/>
          <w:color w:val="000000"/>
          <w:bdr w:val="none" w:sz="0" w:space="0" w:color="auto" w:frame="1"/>
        </w:rPr>
        <w:t xml:space="preserve">to raise </w:t>
      </w:r>
      <w:r w:rsidR="00446425" w:rsidRPr="00ED0D4A">
        <w:rPr>
          <w:rStyle w:val="normaltextrun"/>
          <w:color w:val="000000"/>
          <w:bdr w:val="none" w:sz="0" w:space="0" w:color="auto" w:frame="1"/>
        </w:rPr>
        <w:t xml:space="preserve">awareness of </w:t>
      </w:r>
      <w:r w:rsidR="00E414A5" w:rsidRPr="00ED0D4A">
        <w:rPr>
          <w:rStyle w:val="normaltextrun"/>
          <w:color w:val="000000"/>
          <w:bdr w:val="none" w:sz="0" w:space="0" w:color="auto" w:frame="1"/>
        </w:rPr>
        <w:t>PET mobile marine species</w:t>
      </w:r>
      <w:r w:rsidR="00F05A95" w:rsidRPr="00ED0D4A">
        <w:rPr>
          <w:rStyle w:val="normaltextrun"/>
          <w:color w:val="000000"/>
          <w:bdr w:val="none" w:sz="0" w:space="0" w:color="auto" w:frame="1"/>
        </w:rPr>
        <w:t xml:space="preserve"> in Sri Lanka; highlight existing educational materials and active projects undertaken by government and </w:t>
      </w:r>
      <w:r w:rsidR="00D210AB" w:rsidRPr="00ED0D4A">
        <w:rPr>
          <w:rStyle w:val="normaltextrun"/>
          <w:color w:val="000000"/>
          <w:bdr w:val="none" w:sz="0" w:space="0" w:color="auto" w:frame="1"/>
        </w:rPr>
        <w:t>NGOs</w:t>
      </w:r>
      <w:r w:rsidR="00F05A95" w:rsidRPr="00ED0D4A">
        <w:rPr>
          <w:rStyle w:val="normaltextrun"/>
          <w:color w:val="000000"/>
          <w:bdr w:val="none" w:sz="0" w:space="0" w:color="auto" w:frame="1"/>
        </w:rPr>
        <w:t xml:space="preserve">; and to </w:t>
      </w:r>
      <w:r w:rsidR="003063F7" w:rsidRPr="00ED0D4A">
        <w:rPr>
          <w:rStyle w:val="normaltextrun"/>
          <w:color w:val="000000"/>
          <w:bdr w:val="none" w:sz="0" w:space="0" w:color="auto" w:frame="1"/>
        </w:rPr>
        <w:t xml:space="preserve">promote citizen science monitoring opportunities, </w:t>
      </w:r>
      <w:r w:rsidR="003063F7" w:rsidRPr="00ED0D4A">
        <w:rPr>
          <w:rStyle w:val="normaltextrun"/>
          <w:color w:val="000000"/>
          <w:bdr w:val="none" w:sz="0" w:space="0" w:color="auto" w:frame="1"/>
        </w:rPr>
        <w:lastRenderedPageBreak/>
        <w:t xml:space="preserve">including short educational </w:t>
      </w:r>
      <w:proofErr w:type="spellStart"/>
      <w:r w:rsidR="003063F7" w:rsidRPr="00ED0D4A">
        <w:rPr>
          <w:rStyle w:val="normaltextrun"/>
          <w:color w:val="000000"/>
          <w:bdr w:val="none" w:sz="0" w:space="0" w:color="auto" w:frame="1"/>
        </w:rPr>
        <w:t>video’s</w:t>
      </w:r>
      <w:proofErr w:type="spellEnd"/>
      <w:r w:rsidR="003063F7" w:rsidRPr="00ED0D4A">
        <w:rPr>
          <w:rStyle w:val="normaltextrun"/>
          <w:color w:val="000000"/>
          <w:bdr w:val="none" w:sz="0" w:space="0" w:color="auto" w:frame="1"/>
        </w:rPr>
        <w:t xml:space="preserve"> on how to report sightings, strandings and mortalities. </w:t>
      </w:r>
    </w:p>
    <w:p w14:paraId="53A11814" w14:textId="05693DB8" w:rsidR="00CE6E15" w:rsidRPr="00D210AB" w:rsidRDefault="00CE6E15" w:rsidP="00D210AB">
      <w:pPr>
        <w:keepNext/>
        <w:rPr>
          <w:rStyle w:val="normaltextrun"/>
          <w:color w:val="000000"/>
          <w:bdr w:val="none" w:sz="0" w:space="0" w:color="auto" w:frame="1"/>
        </w:rPr>
      </w:pPr>
    </w:p>
    <w:p w14:paraId="4CAADE72" w14:textId="07475610" w:rsidR="00CE6E15" w:rsidRPr="00CE6E15" w:rsidRDefault="007B1E8E" w:rsidP="00CE6E15">
      <w:pPr>
        <w:keepNext/>
        <w:rPr>
          <w:rStyle w:val="normaltextrun"/>
          <w:b/>
          <w:bCs/>
          <w:color w:val="000000"/>
          <w:bdr w:val="none" w:sz="0" w:space="0" w:color="auto" w:frame="1"/>
        </w:rPr>
      </w:pPr>
      <w:r>
        <w:rPr>
          <w:rStyle w:val="normaltextrun"/>
          <w:b/>
          <w:bCs/>
          <w:color w:val="000000"/>
          <w:bdr w:val="none" w:sz="0" w:space="0" w:color="auto" w:frame="1"/>
        </w:rPr>
        <w:t xml:space="preserve">Work package 3 – Development of a national volunteer monitoring network to support citizen science data collection for </w:t>
      </w:r>
      <w:r w:rsidR="0090300F">
        <w:rPr>
          <w:rStyle w:val="normaltextrun"/>
          <w:b/>
          <w:bCs/>
          <w:color w:val="000000"/>
          <w:bdr w:val="none" w:sz="0" w:space="0" w:color="auto" w:frame="1"/>
        </w:rPr>
        <w:t>PET</w:t>
      </w:r>
      <w:r>
        <w:rPr>
          <w:rStyle w:val="normaltextrun"/>
          <w:b/>
          <w:bCs/>
          <w:color w:val="000000"/>
          <w:bdr w:val="none" w:sz="0" w:space="0" w:color="auto" w:frame="1"/>
        </w:rPr>
        <w:t xml:space="preserve"> marine species and to provide support in the event of a marine related emergency response.</w:t>
      </w:r>
    </w:p>
    <w:p w14:paraId="359B520A" w14:textId="6A04C330" w:rsidR="00CE6E15" w:rsidRPr="00D20533" w:rsidRDefault="005F11AD" w:rsidP="00D20533">
      <w:pPr>
        <w:pStyle w:val="ListParagraph"/>
        <w:keepNext/>
        <w:numPr>
          <w:ilvl w:val="1"/>
          <w:numId w:val="37"/>
        </w:numPr>
        <w:rPr>
          <w:rStyle w:val="normaltextrun"/>
          <w:color w:val="000000"/>
          <w:bdr w:val="none" w:sz="0" w:space="0" w:color="auto" w:frame="1"/>
        </w:rPr>
      </w:pPr>
      <w:r w:rsidRPr="00D20533">
        <w:rPr>
          <w:rStyle w:val="normaltextrun"/>
          <w:color w:val="000000"/>
          <w:bdr w:val="none" w:sz="0" w:space="0" w:color="auto" w:frame="1"/>
        </w:rPr>
        <w:t xml:space="preserve">Work with </w:t>
      </w:r>
      <w:r w:rsidR="00AA30DD" w:rsidRPr="00D20533">
        <w:rPr>
          <w:rStyle w:val="normaltextrun"/>
          <w:color w:val="000000"/>
          <w:bdr w:val="none" w:sz="0" w:space="0" w:color="auto" w:frame="1"/>
        </w:rPr>
        <w:t>Provincial Councils in nine wildlife priority regions to establish</w:t>
      </w:r>
      <w:r w:rsidR="00B507D0" w:rsidRPr="00D20533">
        <w:rPr>
          <w:rStyle w:val="normaltextrun"/>
          <w:color w:val="000000"/>
          <w:bdr w:val="none" w:sz="0" w:space="0" w:color="auto" w:frame="1"/>
        </w:rPr>
        <w:t xml:space="preserve"> if and</w:t>
      </w:r>
      <w:r w:rsidR="00AA30DD" w:rsidRPr="00D20533">
        <w:rPr>
          <w:rStyle w:val="normaltextrun"/>
          <w:color w:val="000000"/>
          <w:bdr w:val="none" w:sz="0" w:space="0" w:color="auto" w:frame="1"/>
        </w:rPr>
        <w:t xml:space="preserve"> how Councils currently report </w:t>
      </w:r>
      <w:r w:rsidR="00B507D0" w:rsidRPr="00D20533">
        <w:rPr>
          <w:rStyle w:val="normaltextrun"/>
          <w:color w:val="000000"/>
          <w:bdr w:val="none" w:sz="0" w:space="0" w:color="auto" w:frame="1"/>
        </w:rPr>
        <w:t xml:space="preserve">sightings, </w:t>
      </w:r>
      <w:r w:rsidR="00AA30DD" w:rsidRPr="00D20533">
        <w:rPr>
          <w:rStyle w:val="normaltextrun"/>
          <w:color w:val="000000"/>
          <w:bdr w:val="none" w:sz="0" w:space="0" w:color="auto" w:frame="1"/>
        </w:rPr>
        <w:t xml:space="preserve">strandings and mortality of mobile marine </w:t>
      </w:r>
      <w:r w:rsidR="00816519" w:rsidRPr="00D20533">
        <w:rPr>
          <w:rStyle w:val="normaltextrun"/>
          <w:color w:val="000000"/>
          <w:bdr w:val="none" w:sz="0" w:space="0" w:color="auto" w:frame="1"/>
        </w:rPr>
        <w:t xml:space="preserve">species. Information collected will inform work package 1. </w:t>
      </w:r>
    </w:p>
    <w:p w14:paraId="0C424BD7" w14:textId="77777777" w:rsidR="001C3F0E" w:rsidRDefault="00BB091D" w:rsidP="00D20533">
      <w:pPr>
        <w:pStyle w:val="ListParagraph"/>
        <w:keepNext/>
        <w:numPr>
          <w:ilvl w:val="1"/>
          <w:numId w:val="37"/>
        </w:numPr>
        <w:rPr>
          <w:rStyle w:val="normaltextrun"/>
          <w:color w:val="000000"/>
          <w:bdr w:val="none" w:sz="0" w:space="0" w:color="auto" w:frame="1"/>
        </w:rPr>
      </w:pPr>
      <w:r w:rsidRPr="00D20533">
        <w:rPr>
          <w:rStyle w:val="normaltextrun"/>
          <w:color w:val="000000"/>
          <w:bdr w:val="none" w:sz="0" w:space="0" w:color="auto" w:frame="1"/>
        </w:rPr>
        <w:t>C</w:t>
      </w:r>
      <w:r w:rsidR="0090300F" w:rsidRPr="00D20533">
        <w:rPr>
          <w:rStyle w:val="normaltextrun"/>
          <w:color w:val="000000"/>
          <w:bdr w:val="none" w:sz="0" w:space="0" w:color="auto" w:frame="1"/>
        </w:rPr>
        <w:t>reate regional voluntary Community Co-ordinator roles. The Community Co-ordinator would be responsible for</w:t>
      </w:r>
      <w:r w:rsidR="00E17900" w:rsidRPr="00D20533">
        <w:rPr>
          <w:rStyle w:val="normaltextrun"/>
          <w:color w:val="000000"/>
          <w:bdr w:val="none" w:sz="0" w:space="0" w:color="auto" w:frame="1"/>
        </w:rPr>
        <w:t xml:space="preserve"> co-ordinating volunteers in their region</w:t>
      </w:r>
      <w:r w:rsidR="00A241E6" w:rsidRPr="00D20533">
        <w:rPr>
          <w:rStyle w:val="normaltextrun"/>
          <w:color w:val="000000"/>
          <w:bdr w:val="none" w:sz="0" w:space="0" w:color="auto" w:frame="1"/>
        </w:rPr>
        <w:t>,</w:t>
      </w:r>
      <w:r w:rsidR="00E17900" w:rsidRPr="00D20533">
        <w:rPr>
          <w:rStyle w:val="normaltextrun"/>
          <w:color w:val="000000"/>
          <w:bdr w:val="none" w:sz="0" w:space="0" w:color="auto" w:frame="1"/>
        </w:rPr>
        <w:t xml:space="preserve"> including </w:t>
      </w:r>
      <w:r w:rsidR="00A241E6" w:rsidRPr="00D20533">
        <w:rPr>
          <w:rStyle w:val="normaltextrun"/>
          <w:color w:val="000000"/>
          <w:bdr w:val="none" w:sz="0" w:space="0" w:color="auto" w:frame="1"/>
        </w:rPr>
        <w:t xml:space="preserve">supporting </w:t>
      </w:r>
      <w:r w:rsidR="00E17900" w:rsidRPr="00D20533">
        <w:rPr>
          <w:rStyle w:val="normaltextrun"/>
          <w:color w:val="000000"/>
          <w:bdr w:val="none" w:sz="0" w:space="0" w:color="auto" w:frame="1"/>
        </w:rPr>
        <w:t>training</w:t>
      </w:r>
      <w:r w:rsidR="006B1129" w:rsidRPr="00D20533">
        <w:rPr>
          <w:rStyle w:val="normaltextrun"/>
          <w:color w:val="000000"/>
          <w:bdr w:val="none" w:sz="0" w:space="0" w:color="auto" w:frame="1"/>
        </w:rPr>
        <w:t>,</w:t>
      </w:r>
      <w:r w:rsidRPr="00D20533">
        <w:rPr>
          <w:rStyle w:val="normaltextrun"/>
          <w:color w:val="000000"/>
          <w:bdr w:val="none" w:sz="0" w:space="0" w:color="auto" w:frame="1"/>
        </w:rPr>
        <w:t xml:space="preserve"> health and safety,</w:t>
      </w:r>
      <w:r w:rsidR="006B1129" w:rsidRPr="00D20533">
        <w:rPr>
          <w:rStyle w:val="normaltextrun"/>
          <w:color w:val="000000"/>
          <w:bdr w:val="none" w:sz="0" w:space="0" w:color="auto" w:frame="1"/>
        </w:rPr>
        <w:t xml:space="preserve"> sharing of information and act as the point of contact between volunteers and government and </w:t>
      </w:r>
      <w:r w:rsidR="00DE5BA0" w:rsidRPr="00D20533">
        <w:rPr>
          <w:rStyle w:val="normaltextrun"/>
          <w:color w:val="000000"/>
          <w:bdr w:val="none" w:sz="0" w:space="0" w:color="auto" w:frame="1"/>
        </w:rPr>
        <w:t>non-governmental</w:t>
      </w:r>
      <w:r w:rsidR="006B1129" w:rsidRPr="00D20533">
        <w:rPr>
          <w:rStyle w:val="normaltextrun"/>
          <w:color w:val="000000"/>
          <w:bdr w:val="none" w:sz="0" w:space="0" w:color="auto" w:frame="1"/>
        </w:rPr>
        <w:t xml:space="preserve"> bodies</w:t>
      </w:r>
      <w:r w:rsidR="00B642E4" w:rsidRPr="00D20533">
        <w:rPr>
          <w:rStyle w:val="normaltextrun"/>
          <w:color w:val="000000"/>
          <w:bdr w:val="none" w:sz="0" w:space="0" w:color="auto" w:frame="1"/>
        </w:rPr>
        <w:t xml:space="preserve">, to respond to PET </w:t>
      </w:r>
      <w:r w:rsidR="00242FEF" w:rsidRPr="00D20533">
        <w:rPr>
          <w:rStyle w:val="normaltextrun"/>
          <w:color w:val="000000"/>
          <w:bdr w:val="none" w:sz="0" w:space="0" w:color="auto" w:frame="1"/>
        </w:rPr>
        <w:t xml:space="preserve">marine </w:t>
      </w:r>
      <w:r w:rsidR="00B642E4" w:rsidRPr="00D20533">
        <w:rPr>
          <w:rStyle w:val="normaltextrun"/>
          <w:color w:val="000000"/>
          <w:bdr w:val="none" w:sz="0" w:space="0" w:color="auto" w:frame="1"/>
        </w:rPr>
        <w:t>species-related emergencies including strandings or acute pollution events</w:t>
      </w:r>
      <w:r w:rsidR="006B1129" w:rsidRPr="00D20533">
        <w:rPr>
          <w:rStyle w:val="normaltextrun"/>
          <w:color w:val="000000"/>
          <w:bdr w:val="none" w:sz="0" w:space="0" w:color="auto" w:frame="1"/>
        </w:rPr>
        <w:t>.</w:t>
      </w:r>
      <w:r w:rsidRPr="00D20533">
        <w:rPr>
          <w:rStyle w:val="normaltextrun"/>
          <w:color w:val="000000"/>
          <w:bdr w:val="none" w:sz="0" w:space="0" w:color="auto" w:frame="1"/>
        </w:rPr>
        <w:t xml:space="preserve"> The contractor will collaborate with the Provincial Councils and DWC to define the roles and responsibilities of the Community Co-ordinators.</w:t>
      </w:r>
    </w:p>
    <w:p w14:paraId="64336BBD" w14:textId="36BD402E" w:rsidR="0090300F" w:rsidRPr="00D20533" w:rsidRDefault="00072366" w:rsidP="001C3F0E">
      <w:pPr>
        <w:pStyle w:val="ListParagraph"/>
        <w:keepNext/>
        <w:numPr>
          <w:ilvl w:val="2"/>
          <w:numId w:val="37"/>
        </w:numPr>
        <w:rPr>
          <w:rStyle w:val="normaltextrun"/>
          <w:color w:val="000000"/>
          <w:bdr w:val="none" w:sz="0" w:space="0" w:color="auto" w:frame="1"/>
        </w:rPr>
      </w:pPr>
      <w:r>
        <w:rPr>
          <w:rStyle w:val="normaltextrun"/>
          <w:color w:val="000000"/>
          <w:bdr w:val="none" w:sz="0" w:space="0" w:color="auto" w:frame="1"/>
        </w:rPr>
        <w:t>Develop a road map to support the creation and longevity of the Community Co-ordinator network. The road map should outline agreed roles and responsibilities of all parties involved in the voluntary monitoring programme including how the Community Co-ordinator will integrate into existing structures; and recommendations to secure the future implementation of the network beyond the completion of this project.</w:t>
      </w:r>
      <w:r w:rsidR="00C12020">
        <w:rPr>
          <w:rStyle w:val="normaltextrun"/>
          <w:color w:val="FF0000"/>
          <w:bdr w:val="none" w:sz="0" w:space="0" w:color="auto" w:frame="1"/>
        </w:rPr>
        <w:t xml:space="preserve"> </w:t>
      </w:r>
    </w:p>
    <w:p w14:paraId="69A1C6E8" w14:textId="08352C18" w:rsidR="00E7325E" w:rsidRDefault="00F60C92" w:rsidP="00D20533">
      <w:pPr>
        <w:pStyle w:val="ListParagraph"/>
        <w:keepNext/>
        <w:numPr>
          <w:ilvl w:val="1"/>
          <w:numId w:val="37"/>
        </w:numPr>
      </w:pPr>
      <w:r w:rsidRPr="00D20533">
        <w:rPr>
          <w:rStyle w:val="normaltextrun"/>
          <w:color w:val="000000"/>
          <w:bdr w:val="none" w:sz="0" w:space="0" w:color="auto" w:frame="1"/>
        </w:rPr>
        <w:t>Building upon the community workshops in work package 2</w:t>
      </w:r>
      <w:r w:rsidR="00A241E6" w:rsidRPr="00D20533">
        <w:rPr>
          <w:rStyle w:val="normaltextrun"/>
          <w:color w:val="000000"/>
          <w:bdr w:val="none" w:sz="0" w:space="0" w:color="auto" w:frame="1"/>
        </w:rPr>
        <w:t>,</w:t>
      </w:r>
      <w:r w:rsidRPr="00D20533">
        <w:rPr>
          <w:rStyle w:val="normaltextrun"/>
          <w:color w:val="000000"/>
          <w:bdr w:val="none" w:sz="0" w:space="0" w:color="auto" w:frame="1"/>
        </w:rPr>
        <w:t xml:space="preserve"> develop a </w:t>
      </w:r>
      <w:r w:rsidR="00E7325E">
        <w:t xml:space="preserve">volunteer programme that formally recognises trained individuals that have the knowledge and skills required to support </w:t>
      </w:r>
      <w:r>
        <w:t xml:space="preserve">the Community Co-ordinator and </w:t>
      </w:r>
      <w:r w:rsidR="00E7325E">
        <w:t>DWC in the monitoring and reporting of</w:t>
      </w:r>
      <w:r w:rsidR="00A241E6">
        <w:t xml:space="preserve"> PET</w:t>
      </w:r>
      <w:r w:rsidR="00A7682F">
        <w:t xml:space="preserve"> mobile</w:t>
      </w:r>
      <w:r w:rsidR="00E7325E">
        <w:t xml:space="preserve"> marine species. The programme should:</w:t>
      </w:r>
    </w:p>
    <w:p w14:paraId="7E589B41" w14:textId="03129DE3" w:rsidR="00E7325E" w:rsidRDefault="00A7682F" w:rsidP="00DE5BA0">
      <w:pPr>
        <w:pStyle w:val="ListParagraph"/>
        <w:numPr>
          <w:ilvl w:val="1"/>
          <w:numId w:val="30"/>
        </w:numPr>
      </w:pPr>
      <w:r>
        <w:t>P</w:t>
      </w:r>
      <w:r w:rsidR="00E7325E">
        <w:t>rovide appropriate training to volunteers</w:t>
      </w:r>
      <w:r>
        <w:t xml:space="preserve"> </w:t>
      </w:r>
      <w:r w:rsidR="00ED5C7A">
        <w:t>(</w:t>
      </w:r>
      <w:r>
        <w:t xml:space="preserve">work package </w:t>
      </w:r>
      <w:r w:rsidR="00F60C92">
        <w:t>2</w:t>
      </w:r>
      <w:r w:rsidR="00ED5C7A">
        <w:t>)</w:t>
      </w:r>
      <w:r w:rsidR="00F60C92">
        <w:t>.</w:t>
      </w:r>
    </w:p>
    <w:p w14:paraId="2848F8D0" w14:textId="77777777" w:rsidR="00E7325E" w:rsidRDefault="00E7325E" w:rsidP="00DE5BA0">
      <w:pPr>
        <w:pStyle w:val="ListParagraph"/>
        <w:numPr>
          <w:ilvl w:val="1"/>
          <w:numId w:val="30"/>
        </w:numPr>
      </w:pPr>
      <w:r>
        <w:t>Include volunteers from 9 wildlife priority regions as identified by DWC.</w:t>
      </w:r>
    </w:p>
    <w:p w14:paraId="127E0221" w14:textId="5177B681" w:rsidR="00E7325E" w:rsidRDefault="00E7325E" w:rsidP="00DE5BA0">
      <w:pPr>
        <w:pStyle w:val="ListParagraph"/>
        <w:numPr>
          <w:ilvl w:val="1"/>
          <w:numId w:val="30"/>
        </w:numPr>
      </w:pPr>
      <w:r>
        <w:t>Provide appropriate documentation to outline volunteer requirements e.g., age, health and safety, responsibilities, key contact</w:t>
      </w:r>
      <w:r w:rsidR="005A0C01">
        <w:t xml:space="preserve"> detail</w:t>
      </w:r>
      <w:r>
        <w:t>s</w:t>
      </w:r>
      <w:r w:rsidR="005A0C01">
        <w:t>, mandatory training</w:t>
      </w:r>
      <w:r>
        <w:t xml:space="preserve"> etc.</w:t>
      </w:r>
    </w:p>
    <w:p w14:paraId="0724792B" w14:textId="77777777" w:rsidR="00E7325E" w:rsidRDefault="00E7325E" w:rsidP="00DE5BA0">
      <w:pPr>
        <w:pStyle w:val="ListParagraph"/>
        <w:numPr>
          <w:ilvl w:val="1"/>
          <w:numId w:val="30"/>
        </w:numPr>
      </w:pPr>
      <w:r>
        <w:t xml:space="preserve">Provide a formal certification to confirm individuals are trained and formally recognised as volunteers by DWC. </w:t>
      </w:r>
    </w:p>
    <w:p w14:paraId="1D46E766" w14:textId="53AC93A4" w:rsidR="00A95F63" w:rsidRPr="00A95F63" w:rsidRDefault="00A7682F" w:rsidP="00DE5BA0">
      <w:pPr>
        <w:pStyle w:val="ListParagraph"/>
        <w:numPr>
          <w:ilvl w:val="1"/>
          <w:numId w:val="30"/>
        </w:numPr>
        <w:rPr>
          <w:rStyle w:val="normaltextrun"/>
        </w:rPr>
      </w:pPr>
      <w:r>
        <w:t>Include</w:t>
      </w:r>
      <w:r w:rsidR="00E7325E">
        <w:t xml:space="preserve"> a volunteer register to record qualified volunteers and develop an appropriate communication method to maintain contact</w:t>
      </w:r>
      <w:r w:rsidR="0032093F">
        <w:t xml:space="preserve"> and share updates between </w:t>
      </w:r>
      <w:r w:rsidR="00F60C92">
        <w:t xml:space="preserve">the Community Co-ordinator, </w:t>
      </w:r>
      <w:r w:rsidR="0032093F">
        <w:t>DWC and</w:t>
      </w:r>
      <w:r w:rsidR="00E7325E">
        <w:t xml:space="preserve"> </w:t>
      </w:r>
      <w:r w:rsidR="0032093F">
        <w:t xml:space="preserve">registered </w:t>
      </w:r>
      <w:r w:rsidR="00E7325E">
        <w:t xml:space="preserve">volunteers. </w:t>
      </w:r>
    </w:p>
    <w:p w14:paraId="6780CDFC" w14:textId="0C213444" w:rsidR="0077629E" w:rsidRDefault="0077629E" w:rsidP="0077629E">
      <w:pPr>
        <w:pStyle w:val="Heading2"/>
      </w:pPr>
      <w:bookmarkStart w:id="45" w:name="_Toc173223055"/>
      <w:bookmarkEnd w:id="44"/>
      <w:r>
        <w:lastRenderedPageBreak/>
        <w:t>Contractor Require</w:t>
      </w:r>
      <w:r w:rsidR="00DE5BA0">
        <w:t>m</w:t>
      </w:r>
      <w:r>
        <w:t>ents</w:t>
      </w:r>
      <w:bookmarkEnd w:id="45"/>
      <w:r>
        <w:t xml:space="preserve"> </w:t>
      </w:r>
    </w:p>
    <w:p w14:paraId="4221F575" w14:textId="10E3B2E3" w:rsidR="0077629E" w:rsidRDefault="009D6199" w:rsidP="0077629E">
      <w:pPr>
        <w:keepNext/>
      </w:pPr>
      <w:r>
        <w:t>The successful contractor should:</w:t>
      </w:r>
    </w:p>
    <w:p w14:paraId="6056C632" w14:textId="79C56EE6" w:rsidR="00F006CB" w:rsidRDefault="00F006CB" w:rsidP="00334057">
      <w:pPr>
        <w:pStyle w:val="ListParagraph"/>
        <w:keepNext/>
        <w:numPr>
          <w:ilvl w:val="0"/>
          <w:numId w:val="17"/>
        </w:numPr>
      </w:pPr>
      <w:r>
        <w:t xml:space="preserve">Have </w:t>
      </w:r>
      <w:r w:rsidR="005A0C01">
        <w:t xml:space="preserve">demonstrable </w:t>
      </w:r>
      <w:r>
        <w:t xml:space="preserve">expert knowledge of </w:t>
      </w:r>
      <w:r w:rsidR="00695F88">
        <w:t xml:space="preserve">PET </w:t>
      </w:r>
      <w:r>
        <w:t>marine species</w:t>
      </w:r>
      <w:r w:rsidR="002E75AA">
        <w:t xml:space="preserve"> (e.g., marine mammals, turtles, and sea birds)</w:t>
      </w:r>
      <w:r>
        <w:t xml:space="preserve"> in Sri Lankan waters</w:t>
      </w:r>
      <w:r w:rsidR="002E75AA">
        <w:t xml:space="preserve">, including species </w:t>
      </w:r>
      <w:r w:rsidR="00BD29FF">
        <w:t>ID</w:t>
      </w:r>
      <w:r w:rsidR="002E75AA">
        <w:t xml:space="preserve"> and taxonomy.</w:t>
      </w:r>
      <w:r>
        <w:t xml:space="preserve"> </w:t>
      </w:r>
    </w:p>
    <w:p w14:paraId="4B4761A0" w14:textId="2DF96326" w:rsidR="002E75AA" w:rsidRDefault="002E75AA" w:rsidP="00334057">
      <w:pPr>
        <w:pStyle w:val="ListParagraph"/>
        <w:keepNext/>
        <w:numPr>
          <w:ilvl w:val="0"/>
          <w:numId w:val="17"/>
        </w:numPr>
      </w:pPr>
      <w:r>
        <w:t xml:space="preserve">Be experienced in marine </w:t>
      </w:r>
      <w:r w:rsidR="00831FD8">
        <w:t xml:space="preserve">mobile species </w:t>
      </w:r>
      <w:r>
        <w:t xml:space="preserve">monitoring including monitoring design, data collection </w:t>
      </w:r>
      <w:r w:rsidR="00DE3A63">
        <w:t>(both directly and via citizen science)</w:t>
      </w:r>
      <w:r w:rsidR="00716494">
        <w:t>,</w:t>
      </w:r>
      <w:r w:rsidR="00DE3A63">
        <w:t xml:space="preserve"> </w:t>
      </w:r>
      <w:r>
        <w:t>analysis</w:t>
      </w:r>
      <w:r w:rsidR="00716494">
        <w:t xml:space="preserve"> and quality assurance procedures</w:t>
      </w:r>
      <w:r>
        <w:t>.</w:t>
      </w:r>
    </w:p>
    <w:p w14:paraId="7A7C233C" w14:textId="02B9F65B" w:rsidR="002E75AA" w:rsidRDefault="002E75AA" w:rsidP="002E75AA">
      <w:pPr>
        <w:pStyle w:val="ListParagraph"/>
        <w:keepNext/>
        <w:numPr>
          <w:ilvl w:val="0"/>
          <w:numId w:val="17"/>
        </w:numPr>
      </w:pPr>
      <w:r>
        <w:t>Be a confident communicator with experience of developing and delivering clear and accessible training and awareness programmes focused on the ecology and monitoring of marine wildlife to a variety of audiences</w:t>
      </w:r>
      <w:r w:rsidR="005A0C01">
        <w:t xml:space="preserve"> both</w:t>
      </w:r>
      <w:r>
        <w:t xml:space="preserve"> virtually</w:t>
      </w:r>
      <w:r w:rsidR="00831FD8">
        <w:t xml:space="preserve"> (including use of social media)</w:t>
      </w:r>
      <w:r>
        <w:t xml:space="preserve"> and in person.</w:t>
      </w:r>
    </w:p>
    <w:p w14:paraId="054AA8DA" w14:textId="0F3C6C0B" w:rsidR="00695F88" w:rsidRDefault="00695F88" w:rsidP="002E75AA">
      <w:pPr>
        <w:pStyle w:val="ListParagraph"/>
        <w:keepNext/>
        <w:numPr>
          <w:ilvl w:val="0"/>
          <w:numId w:val="17"/>
        </w:numPr>
      </w:pPr>
      <w:r>
        <w:t>Have experience of successfully collaborating with Governments, NGOs, Universities and local communities</w:t>
      </w:r>
      <w:r w:rsidR="00831FD8">
        <w:t>, ideally in Sri Lanka</w:t>
      </w:r>
      <w:r>
        <w:t>.</w:t>
      </w:r>
    </w:p>
    <w:p w14:paraId="2B6A5729" w14:textId="32E8BAD1" w:rsidR="002E75AA" w:rsidRDefault="002E75AA" w:rsidP="002E75AA">
      <w:pPr>
        <w:pStyle w:val="ListParagraph"/>
        <w:numPr>
          <w:ilvl w:val="0"/>
          <w:numId w:val="18"/>
        </w:numPr>
      </w:pPr>
      <w:r>
        <w:t>Have a good understanding</w:t>
      </w:r>
      <w:r w:rsidR="00BD29FF">
        <w:t>,</w:t>
      </w:r>
      <w:r>
        <w:t xml:space="preserve"> and ideally existing relationships</w:t>
      </w:r>
      <w:r w:rsidR="00BD29FF">
        <w:t>,</w:t>
      </w:r>
      <w:r>
        <w:t xml:space="preserve"> with stakeholder networks related to </w:t>
      </w:r>
      <w:r w:rsidR="00695F88">
        <w:t>PET marine species in Sri Lanka and internationally.</w:t>
      </w:r>
    </w:p>
    <w:p w14:paraId="39EC2C86" w14:textId="247AC804" w:rsidR="00695F88" w:rsidRDefault="00695F88" w:rsidP="00695F88">
      <w:pPr>
        <w:pStyle w:val="ListParagraph"/>
        <w:numPr>
          <w:ilvl w:val="0"/>
          <w:numId w:val="17"/>
        </w:numPr>
      </w:pPr>
      <w:r>
        <w:t>Be confident in translating written materials and verbal conversations between English, Tamil and Sinhala.</w:t>
      </w:r>
    </w:p>
    <w:p w14:paraId="47715881" w14:textId="513FE33F" w:rsidR="00334057" w:rsidRDefault="00F006CB" w:rsidP="00334057">
      <w:pPr>
        <w:pStyle w:val="ListParagraph"/>
        <w:keepNext/>
        <w:numPr>
          <w:ilvl w:val="0"/>
          <w:numId w:val="17"/>
        </w:numPr>
      </w:pPr>
      <w:r>
        <w:t>Ideally, be based in Sri Lanka or have previous experience working there</w:t>
      </w:r>
      <w:r w:rsidR="00695F88">
        <w:t>.</w:t>
      </w:r>
      <w:r>
        <w:t xml:space="preserve"> </w:t>
      </w:r>
    </w:p>
    <w:p w14:paraId="536B04DB" w14:textId="5C7766E9" w:rsidR="00F006CB" w:rsidRDefault="00F006CB" w:rsidP="00334057">
      <w:pPr>
        <w:pStyle w:val="ListParagraph"/>
        <w:keepNext/>
        <w:numPr>
          <w:ilvl w:val="0"/>
          <w:numId w:val="17"/>
        </w:numPr>
      </w:pPr>
      <w:r>
        <w:t>Be willing to organise their own travel and subsistence related to the project</w:t>
      </w:r>
      <w:r w:rsidR="00695F88">
        <w:t xml:space="preserve"> (include estimated costs within your bid application).</w:t>
      </w:r>
    </w:p>
    <w:p w14:paraId="3DCBDCF1" w14:textId="77777777" w:rsidR="009D6199" w:rsidRDefault="009D6199" w:rsidP="00BD29FF">
      <w:pPr>
        <w:rPr>
          <w:highlight w:val="yellow"/>
        </w:rPr>
      </w:pPr>
    </w:p>
    <w:p w14:paraId="64112EFA" w14:textId="77777777" w:rsidR="009D6199" w:rsidRPr="00BC02C0" w:rsidRDefault="009D6199" w:rsidP="009D6199">
      <w:pPr>
        <w:pStyle w:val="Heading2"/>
        <w:rPr>
          <w:i/>
        </w:rPr>
      </w:pPr>
      <w:bookmarkStart w:id="46" w:name="_Toc368410329"/>
      <w:bookmarkStart w:id="47" w:name="_Toc134540674"/>
      <w:bookmarkStart w:id="48" w:name="_Toc173223056"/>
      <w:r w:rsidRPr="00BC02C0">
        <w:rPr>
          <w:iCs w:val="0"/>
        </w:rPr>
        <w:t>Potential Follow-On Work</w:t>
      </w:r>
      <w:bookmarkEnd w:id="46"/>
      <w:bookmarkEnd w:id="47"/>
      <w:bookmarkEnd w:id="48"/>
    </w:p>
    <w:p w14:paraId="024424DC" w14:textId="0BBF4E04" w:rsidR="009D6199" w:rsidRPr="000F429A" w:rsidRDefault="009D6199" w:rsidP="009D6199">
      <w:pPr>
        <w:rPr>
          <w:iCs/>
        </w:rPr>
      </w:pPr>
      <w:r w:rsidRPr="000F429A">
        <w:rPr>
          <w:iCs/>
        </w:rPr>
        <w:t xml:space="preserve">Bidders should be aware that there is the potential for the successful bidder to be requested by JNCC to undertake additional work on this contract into the financial year </w:t>
      </w:r>
      <w:r w:rsidRPr="002007EC">
        <w:rPr>
          <w:iCs/>
        </w:rPr>
        <w:t>202</w:t>
      </w:r>
      <w:r w:rsidR="007F0940" w:rsidRPr="002007EC">
        <w:rPr>
          <w:iCs/>
        </w:rPr>
        <w:t>5</w:t>
      </w:r>
      <w:r w:rsidRPr="002007EC">
        <w:rPr>
          <w:iCs/>
        </w:rPr>
        <w:t>/2</w:t>
      </w:r>
      <w:r w:rsidR="007F0940" w:rsidRPr="002007EC">
        <w:rPr>
          <w:iCs/>
        </w:rPr>
        <w:t>6</w:t>
      </w:r>
      <w:r w:rsidR="00BD29FF">
        <w:rPr>
          <w:iCs/>
        </w:rPr>
        <w:t>.</w:t>
      </w:r>
      <w:r w:rsidRPr="000F429A">
        <w:rPr>
          <w:iCs/>
        </w:rPr>
        <w:t xml:space="preserve"> </w:t>
      </w:r>
    </w:p>
    <w:p w14:paraId="0B46BEF4" w14:textId="77777777" w:rsidR="009D6199" w:rsidRPr="000F429A" w:rsidRDefault="009D6199" w:rsidP="009D6199">
      <w:pPr>
        <w:rPr>
          <w:iCs/>
        </w:rPr>
      </w:pPr>
      <w:r w:rsidRPr="000F429A">
        <w:rPr>
          <w:iCs/>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Bidders are not asked to provide detailed project plans for these follow-on aspects at this stage.</w:t>
      </w:r>
    </w:p>
    <w:p w14:paraId="24D3BF38" w14:textId="77777777" w:rsidR="0017320B" w:rsidRDefault="0017320B" w:rsidP="00E16E42">
      <w:pPr>
        <w:pStyle w:val="Heading2"/>
      </w:pPr>
      <w:bookmarkStart w:id="49" w:name="_Toc369166746"/>
      <w:bookmarkStart w:id="50" w:name="_Toc369166747"/>
      <w:bookmarkStart w:id="51" w:name="_Toc369166749"/>
      <w:bookmarkStart w:id="52" w:name="_Toc369166750"/>
      <w:bookmarkStart w:id="53" w:name="_Toc369166760"/>
      <w:bookmarkStart w:id="54" w:name="_Toc369169618"/>
      <w:bookmarkStart w:id="55" w:name="_Toc173223057"/>
      <w:bookmarkEnd w:id="49"/>
      <w:bookmarkEnd w:id="50"/>
      <w:bookmarkEnd w:id="51"/>
      <w:bookmarkEnd w:id="52"/>
      <w:bookmarkEnd w:id="53"/>
      <w:bookmarkEnd w:id="54"/>
      <w:r w:rsidRPr="00A77B3D">
        <w:t xml:space="preserve">Product </w:t>
      </w:r>
      <w:r w:rsidRPr="00E16E42">
        <w:t>Specification</w:t>
      </w:r>
      <w:bookmarkEnd w:id="55"/>
    </w:p>
    <w:p w14:paraId="6A5B7D24" w14:textId="7803FD33" w:rsidR="0017320B" w:rsidRDefault="0017320B" w:rsidP="0017320B">
      <w:bookmarkStart w:id="56"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527441">
      <w:pPr>
        <w:numPr>
          <w:ilvl w:val="0"/>
          <w:numId w:val="6"/>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527441">
      <w:pPr>
        <w:numPr>
          <w:ilvl w:val="0"/>
          <w:numId w:val="6"/>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527441">
      <w:pPr>
        <w:numPr>
          <w:ilvl w:val="0"/>
          <w:numId w:val="6"/>
        </w:numPr>
        <w:shd w:val="clear" w:color="auto" w:fill="FFFFFF"/>
        <w:autoSpaceDE/>
        <w:autoSpaceDN/>
        <w:adjustRightInd/>
        <w:spacing w:before="0" w:after="0"/>
        <w:rPr>
          <w:color w:val="000000"/>
        </w:rPr>
      </w:pPr>
      <w:r w:rsidRPr="00E16E42">
        <w:rPr>
          <w:color w:val="000000"/>
        </w:rPr>
        <w:lastRenderedPageBreak/>
        <w:t>cognitive impairments or learning disabilities</w:t>
      </w:r>
    </w:p>
    <w:p w14:paraId="5F70556E" w14:textId="1A2E16D5" w:rsidR="0017320B" w:rsidRDefault="0017320B" w:rsidP="00527441">
      <w:pPr>
        <w:numPr>
          <w:ilvl w:val="0"/>
          <w:numId w:val="6"/>
        </w:numPr>
        <w:shd w:val="clear" w:color="auto" w:fill="FFFFFF"/>
        <w:autoSpaceDE/>
        <w:autoSpaceDN/>
        <w:adjustRightInd/>
        <w:spacing w:before="0" w:after="0"/>
        <w:rPr>
          <w:color w:val="000000"/>
        </w:rPr>
      </w:pPr>
      <w:r w:rsidRPr="00E16E42">
        <w:rPr>
          <w:color w:val="000000"/>
        </w:rPr>
        <w:t>deafness or impaired hearing</w:t>
      </w:r>
    </w:p>
    <w:p w14:paraId="33C64396" w14:textId="77777777" w:rsidR="00631706" w:rsidRDefault="0017320B" w:rsidP="0017320B">
      <w:r>
        <w:t>The outputs and material that JNCC publishes should be compliant with the </w:t>
      </w:r>
      <w:hyperlink r:id="rId11" w:history="1">
        <w:r>
          <w:rPr>
            <w:rStyle w:val="Hyperlink"/>
          </w:rPr>
          <w:t>Web Content Accessibility Guidelines version 2.1</w:t>
        </w:r>
      </w:hyperlink>
      <w:r>
        <w:t xml:space="preserve"> AA standard.  </w:t>
      </w:r>
    </w:p>
    <w:p w14:paraId="47F83555" w14:textId="77777777" w:rsidR="004A500C" w:rsidRDefault="004A500C" w:rsidP="004A500C">
      <w:pPr>
        <w:pStyle w:val="Heading2"/>
      </w:pPr>
      <w:bookmarkStart w:id="57" w:name="_Toc212344503"/>
      <w:bookmarkStart w:id="58" w:name="_Toc212344685"/>
      <w:bookmarkStart w:id="59" w:name="_Toc368410332"/>
      <w:bookmarkStart w:id="60" w:name="_Toc173223058"/>
      <w:bookmarkEnd w:id="56"/>
      <w:r w:rsidRPr="002D6EAF">
        <w:t>Timescale</w:t>
      </w:r>
      <w:bookmarkEnd w:id="57"/>
      <w:bookmarkEnd w:id="58"/>
      <w:bookmarkEnd w:id="59"/>
      <w:bookmarkEnd w:id="60"/>
    </w:p>
    <w:p w14:paraId="65580597" w14:textId="1E8D4A9D" w:rsidR="00245E5C" w:rsidRPr="00245E5C" w:rsidRDefault="004A500C" w:rsidP="004A500C">
      <w:r w:rsidRPr="00A40C73">
        <w:t>Provisional dates for delivery of the cont</w:t>
      </w:r>
      <w:r w:rsidR="007838D3">
        <w:t>r</w:t>
      </w:r>
      <w:r w:rsidRPr="00A40C73">
        <w:t xml:space="preserve">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245E5C" w14:paraId="70BEE1FD" w14:textId="77777777" w:rsidTr="00EF2E73">
        <w:tc>
          <w:tcPr>
            <w:tcW w:w="5117" w:type="dxa"/>
          </w:tcPr>
          <w:p w14:paraId="0BB79FA6" w14:textId="723559F3" w:rsidR="004A500C" w:rsidRPr="00245E5C" w:rsidRDefault="001731D6" w:rsidP="00245E5C">
            <w:pPr>
              <w:spacing w:before="0" w:after="0"/>
              <w:rPr>
                <w:b/>
                <w:sz w:val="22"/>
                <w:szCs w:val="22"/>
              </w:rPr>
            </w:pPr>
            <w:r w:rsidRPr="00245E5C">
              <w:rPr>
                <w:b/>
                <w:sz w:val="22"/>
                <w:szCs w:val="22"/>
              </w:rPr>
              <w:t>Output</w:t>
            </w:r>
          </w:p>
        </w:tc>
        <w:tc>
          <w:tcPr>
            <w:tcW w:w="3672" w:type="dxa"/>
          </w:tcPr>
          <w:p w14:paraId="1E745A74" w14:textId="4624B1EA" w:rsidR="004A500C" w:rsidRPr="00245E5C" w:rsidRDefault="004A500C" w:rsidP="00245E5C">
            <w:pPr>
              <w:spacing w:before="0" w:after="0"/>
              <w:rPr>
                <w:b/>
                <w:sz w:val="22"/>
                <w:szCs w:val="22"/>
              </w:rPr>
            </w:pPr>
            <w:r w:rsidRPr="00245E5C">
              <w:rPr>
                <w:b/>
                <w:sz w:val="22"/>
                <w:szCs w:val="22"/>
              </w:rPr>
              <w:t xml:space="preserve">Provisional </w:t>
            </w:r>
            <w:r w:rsidR="007E3A79" w:rsidRPr="00245E5C">
              <w:rPr>
                <w:b/>
                <w:sz w:val="22"/>
                <w:szCs w:val="22"/>
              </w:rPr>
              <w:t>D</w:t>
            </w:r>
            <w:r w:rsidRPr="00245E5C">
              <w:rPr>
                <w:b/>
                <w:sz w:val="22"/>
                <w:szCs w:val="22"/>
              </w:rPr>
              <w:t>ate</w:t>
            </w:r>
          </w:p>
        </w:tc>
      </w:tr>
      <w:tr w:rsidR="004A500C" w:rsidRPr="00245E5C" w14:paraId="0E0898CE" w14:textId="77777777" w:rsidTr="00EF2E73">
        <w:tc>
          <w:tcPr>
            <w:tcW w:w="5117" w:type="dxa"/>
          </w:tcPr>
          <w:p w14:paraId="65F09C8C" w14:textId="5ECEFA99" w:rsidR="004A500C" w:rsidRPr="00245E5C" w:rsidRDefault="004A500C" w:rsidP="00FC41B1">
            <w:pPr>
              <w:spacing w:before="0" w:after="0"/>
              <w:jc w:val="left"/>
              <w:rPr>
                <w:sz w:val="22"/>
                <w:szCs w:val="22"/>
              </w:rPr>
            </w:pPr>
            <w:r w:rsidRPr="00245E5C">
              <w:rPr>
                <w:sz w:val="22"/>
                <w:szCs w:val="22"/>
              </w:rPr>
              <w:t>Start-up meeting (</w:t>
            </w:r>
            <w:r w:rsidR="00623E41" w:rsidRPr="00245E5C">
              <w:rPr>
                <w:sz w:val="22"/>
                <w:szCs w:val="22"/>
              </w:rPr>
              <w:t>via video call)</w:t>
            </w:r>
          </w:p>
        </w:tc>
        <w:tc>
          <w:tcPr>
            <w:tcW w:w="3672" w:type="dxa"/>
          </w:tcPr>
          <w:p w14:paraId="5AB28797" w14:textId="0A56BF46" w:rsidR="004A500C" w:rsidRPr="00245E5C" w:rsidRDefault="00814834" w:rsidP="00FC41B1">
            <w:pPr>
              <w:spacing w:before="0" w:after="0"/>
              <w:jc w:val="left"/>
              <w:rPr>
                <w:sz w:val="22"/>
                <w:szCs w:val="22"/>
              </w:rPr>
            </w:pPr>
            <w:r>
              <w:rPr>
                <w:sz w:val="22"/>
                <w:szCs w:val="22"/>
              </w:rPr>
              <w:t>9</w:t>
            </w:r>
            <w:r w:rsidRPr="00814834">
              <w:rPr>
                <w:sz w:val="22"/>
                <w:szCs w:val="22"/>
                <w:vertAlign w:val="superscript"/>
              </w:rPr>
              <w:t>th</w:t>
            </w:r>
            <w:r>
              <w:rPr>
                <w:sz w:val="22"/>
                <w:szCs w:val="22"/>
              </w:rPr>
              <w:t xml:space="preserve"> September</w:t>
            </w:r>
            <w:r w:rsidR="009769E3">
              <w:rPr>
                <w:sz w:val="22"/>
                <w:szCs w:val="22"/>
              </w:rPr>
              <w:t xml:space="preserve"> 2024</w:t>
            </w:r>
          </w:p>
        </w:tc>
      </w:tr>
      <w:tr w:rsidR="004A500C" w:rsidRPr="00245E5C" w14:paraId="1784CBC9" w14:textId="77777777" w:rsidTr="00245E5C">
        <w:trPr>
          <w:trHeight w:val="326"/>
        </w:trPr>
        <w:tc>
          <w:tcPr>
            <w:tcW w:w="5117" w:type="dxa"/>
          </w:tcPr>
          <w:p w14:paraId="7ADACE5B" w14:textId="6F7B0DD8" w:rsidR="004A500C" w:rsidRPr="00792008" w:rsidRDefault="00B06A0E" w:rsidP="00FC41B1">
            <w:pPr>
              <w:spacing w:before="0" w:after="0"/>
              <w:jc w:val="left"/>
              <w:rPr>
                <w:sz w:val="22"/>
                <w:szCs w:val="22"/>
              </w:rPr>
            </w:pPr>
            <w:r w:rsidRPr="00792008">
              <w:rPr>
                <w:sz w:val="22"/>
                <w:szCs w:val="22"/>
              </w:rPr>
              <w:t>Proposed workplan provided by contractor</w:t>
            </w:r>
          </w:p>
        </w:tc>
        <w:tc>
          <w:tcPr>
            <w:tcW w:w="3672" w:type="dxa"/>
          </w:tcPr>
          <w:p w14:paraId="372B69C0" w14:textId="199A694F" w:rsidR="004A500C" w:rsidRPr="00792008" w:rsidRDefault="00814834" w:rsidP="00FC41B1">
            <w:pPr>
              <w:spacing w:before="0" w:after="0"/>
              <w:jc w:val="left"/>
              <w:rPr>
                <w:sz w:val="22"/>
                <w:szCs w:val="22"/>
              </w:rPr>
            </w:pPr>
            <w:r>
              <w:rPr>
                <w:sz w:val="22"/>
                <w:szCs w:val="22"/>
              </w:rPr>
              <w:t>16</w:t>
            </w:r>
            <w:r w:rsidRPr="00814834">
              <w:rPr>
                <w:sz w:val="22"/>
                <w:szCs w:val="22"/>
                <w:vertAlign w:val="superscript"/>
              </w:rPr>
              <w:t>th</w:t>
            </w:r>
            <w:r>
              <w:rPr>
                <w:sz w:val="22"/>
                <w:szCs w:val="22"/>
              </w:rPr>
              <w:t xml:space="preserve"> </w:t>
            </w:r>
            <w:r w:rsidR="007D63F2">
              <w:rPr>
                <w:sz w:val="22"/>
                <w:szCs w:val="22"/>
              </w:rPr>
              <w:t>September</w:t>
            </w:r>
            <w:r w:rsidR="009769E3" w:rsidRPr="00792008">
              <w:rPr>
                <w:sz w:val="22"/>
                <w:szCs w:val="22"/>
              </w:rPr>
              <w:t xml:space="preserve"> 2024</w:t>
            </w:r>
          </w:p>
        </w:tc>
      </w:tr>
      <w:tr w:rsidR="0083096E" w:rsidRPr="00245E5C" w14:paraId="439C2272" w14:textId="77777777" w:rsidTr="00245E5C">
        <w:trPr>
          <w:trHeight w:val="326"/>
        </w:trPr>
        <w:tc>
          <w:tcPr>
            <w:tcW w:w="5117" w:type="dxa"/>
          </w:tcPr>
          <w:p w14:paraId="3A1ABD72" w14:textId="08AF0CDE" w:rsidR="0083096E" w:rsidRPr="00823963" w:rsidRDefault="0083096E" w:rsidP="00131C59">
            <w:pPr>
              <w:spacing w:before="0" w:after="0"/>
              <w:rPr>
                <w:sz w:val="22"/>
                <w:szCs w:val="22"/>
              </w:rPr>
            </w:pPr>
            <w:r w:rsidRPr="00823963">
              <w:rPr>
                <w:sz w:val="22"/>
                <w:szCs w:val="22"/>
              </w:rPr>
              <w:t>Stakeholder start-up meetings (DWC, tourism industry, Provincial Councils)</w:t>
            </w:r>
          </w:p>
        </w:tc>
        <w:tc>
          <w:tcPr>
            <w:tcW w:w="3672" w:type="dxa"/>
          </w:tcPr>
          <w:p w14:paraId="2EE28885" w14:textId="0218994C" w:rsidR="0083096E" w:rsidRPr="00823963" w:rsidRDefault="00814834" w:rsidP="00131C59">
            <w:pPr>
              <w:spacing w:before="0" w:after="0"/>
              <w:rPr>
                <w:sz w:val="22"/>
                <w:szCs w:val="22"/>
              </w:rPr>
            </w:pPr>
            <w:r>
              <w:rPr>
                <w:sz w:val="22"/>
                <w:szCs w:val="22"/>
              </w:rPr>
              <w:t>20</w:t>
            </w:r>
            <w:r w:rsidR="0083096E" w:rsidRPr="00823963">
              <w:rPr>
                <w:sz w:val="22"/>
                <w:szCs w:val="22"/>
                <w:vertAlign w:val="superscript"/>
              </w:rPr>
              <w:t>th</w:t>
            </w:r>
            <w:r w:rsidR="0083096E" w:rsidRPr="00823963">
              <w:rPr>
                <w:sz w:val="22"/>
                <w:szCs w:val="22"/>
              </w:rPr>
              <w:t xml:space="preserve"> September</w:t>
            </w:r>
            <w:r w:rsidR="00823963">
              <w:rPr>
                <w:sz w:val="22"/>
                <w:szCs w:val="22"/>
              </w:rPr>
              <w:t xml:space="preserve"> 2024</w:t>
            </w:r>
          </w:p>
        </w:tc>
      </w:tr>
      <w:tr w:rsidR="00131C59" w:rsidRPr="00245E5C" w14:paraId="3E646D99" w14:textId="77777777" w:rsidTr="00245E5C">
        <w:trPr>
          <w:trHeight w:val="326"/>
        </w:trPr>
        <w:tc>
          <w:tcPr>
            <w:tcW w:w="5117" w:type="dxa"/>
          </w:tcPr>
          <w:p w14:paraId="142E0448" w14:textId="202A166F" w:rsidR="00131C59" w:rsidRPr="00792008" w:rsidRDefault="00131C59" w:rsidP="00131C59">
            <w:pPr>
              <w:spacing w:before="0" w:after="0"/>
            </w:pPr>
            <w:r>
              <w:rPr>
                <w:sz w:val="22"/>
                <w:szCs w:val="22"/>
              </w:rPr>
              <w:t>Finalised</w:t>
            </w:r>
            <w:r w:rsidR="002B149C">
              <w:rPr>
                <w:sz w:val="22"/>
                <w:szCs w:val="22"/>
              </w:rPr>
              <w:t xml:space="preserve"> consolidated monitoring protocols (WP1)</w:t>
            </w:r>
          </w:p>
        </w:tc>
        <w:tc>
          <w:tcPr>
            <w:tcW w:w="3672" w:type="dxa"/>
          </w:tcPr>
          <w:p w14:paraId="4466FF7E" w14:textId="08E4BB65" w:rsidR="00131C59" w:rsidRPr="00792008" w:rsidRDefault="00814834" w:rsidP="00131C59">
            <w:pPr>
              <w:spacing w:before="0" w:after="0"/>
            </w:pPr>
            <w:r>
              <w:rPr>
                <w:sz w:val="22"/>
                <w:szCs w:val="22"/>
              </w:rPr>
              <w:t>3</w:t>
            </w:r>
            <w:r w:rsidR="00131C59" w:rsidRPr="00792008">
              <w:rPr>
                <w:sz w:val="22"/>
                <w:szCs w:val="22"/>
              </w:rPr>
              <w:t>0</w:t>
            </w:r>
            <w:r w:rsidR="00131C59" w:rsidRPr="00792008">
              <w:rPr>
                <w:sz w:val="22"/>
                <w:szCs w:val="22"/>
                <w:vertAlign w:val="superscript"/>
              </w:rPr>
              <w:t>th</w:t>
            </w:r>
            <w:r w:rsidR="00131C59" w:rsidRPr="00792008">
              <w:rPr>
                <w:sz w:val="22"/>
                <w:szCs w:val="22"/>
              </w:rPr>
              <w:t xml:space="preserve"> September 2024</w:t>
            </w:r>
          </w:p>
        </w:tc>
      </w:tr>
      <w:tr w:rsidR="00131C59" w:rsidRPr="00245E5C" w14:paraId="3467DEA6" w14:textId="77777777" w:rsidTr="00245E5C">
        <w:trPr>
          <w:trHeight w:val="711"/>
        </w:trPr>
        <w:tc>
          <w:tcPr>
            <w:tcW w:w="5117" w:type="dxa"/>
          </w:tcPr>
          <w:p w14:paraId="6E679A4F" w14:textId="34493AD1" w:rsidR="00131C59" w:rsidRPr="00792008" w:rsidRDefault="00131C59" w:rsidP="00131C59">
            <w:pPr>
              <w:spacing w:before="0" w:after="0"/>
              <w:rPr>
                <w:sz w:val="22"/>
                <w:szCs w:val="22"/>
              </w:rPr>
            </w:pPr>
            <w:r w:rsidRPr="00792008">
              <w:rPr>
                <w:sz w:val="22"/>
                <w:szCs w:val="22"/>
              </w:rPr>
              <w:t xml:space="preserve">First draft of </w:t>
            </w:r>
            <w:r w:rsidR="0083096E">
              <w:rPr>
                <w:sz w:val="22"/>
                <w:szCs w:val="22"/>
              </w:rPr>
              <w:t xml:space="preserve">training </w:t>
            </w:r>
            <w:r>
              <w:rPr>
                <w:sz w:val="22"/>
                <w:szCs w:val="22"/>
              </w:rPr>
              <w:t>workshop materials</w:t>
            </w:r>
            <w:r w:rsidR="002B149C">
              <w:rPr>
                <w:sz w:val="22"/>
                <w:szCs w:val="22"/>
              </w:rPr>
              <w:t xml:space="preserve"> (WP2)</w:t>
            </w:r>
          </w:p>
        </w:tc>
        <w:tc>
          <w:tcPr>
            <w:tcW w:w="3672" w:type="dxa"/>
          </w:tcPr>
          <w:p w14:paraId="1797C4DC" w14:textId="6C5C7A12" w:rsidR="00131C59" w:rsidRPr="00792008" w:rsidRDefault="00131C59" w:rsidP="00131C59">
            <w:pPr>
              <w:spacing w:before="0" w:after="0"/>
              <w:rPr>
                <w:sz w:val="22"/>
                <w:szCs w:val="22"/>
              </w:rPr>
            </w:pPr>
            <w:r w:rsidRPr="00792008">
              <w:rPr>
                <w:sz w:val="22"/>
                <w:szCs w:val="22"/>
              </w:rPr>
              <w:t>1</w:t>
            </w:r>
            <w:r w:rsidR="0083096E">
              <w:rPr>
                <w:sz w:val="22"/>
                <w:szCs w:val="22"/>
              </w:rPr>
              <w:t>8</w:t>
            </w:r>
            <w:r w:rsidRPr="00792008">
              <w:rPr>
                <w:sz w:val="22"/>
                <w:szCs w:val="22"/>
                <w:vertAlign w:val="superscript"/>
              </w:rPr>
              <w:t>th</w:t>
            </w:r>
            <w:r w:rsidRPr="00792008">
              <w:rPr>
                <w:sz w:val="22"/>
                <w:szCs w:val="22"/>
              </w:rPr>
              <w:t xml:space="preserve"> October 2024</w:t>
            </w:r>
          </w:p>
        </w:tc>
      </w:tr>
      <w:tr w:rsidR="00823963" w:rsidRPr="00245E5C" w14:paraId="0E9BBD15" w14:textId="77777777" w:rsidTr="00245E5C">
        <w:trPr>
          <w:trHeight w:val="427"/>
        </w:trPr>
        <w:tc>
          <w:tcPr>
            <w:tcW w:w="5117" w:type="dxa"/>
          </w:tcPr>
          <w:p w14:paraId="3E404FAF" w14:textId="3B001BE2" w:rsidR="00823963" w:rsidRPr="00823963" w:rsidRDefault="0018287C" w:rsidP="00131C59">
            <w:pPr>
              <w:spacing w:before="0" w:after="0"/>
              <w:rPr>
                <w:sz w:val="22"/>
                <w:szCs w:val="22"/>
              </w:rPr>
            </w:pPr>
            <w:r>
              <w:rPr>
                <w:sz w:val="22"/>
                <w:szCs w:val="22"/>
              </w:rPr>
              <w:t>First draft social media campaign strategy and content (WP2)</w:t>
            </w:r>
          </w:p>
        </w:tc>
        <w:tc>
          <w:tcPr>
            <w:tcW w:w="3672" w:type="dxa"/>
          </w:tcPr>
          <w:p w14:paraId="443DB6D4" w14:textId="2FF08321" w:rsidR="00823963" w:rsidRPr="00823963" w:rsidRDefault="0018287C" w:rsidP="00131C59">
            <w:pPr>
              <w:spacing w:before="0" w:after="0"/>
              <w:rPr>
                <w:sz w:val="22"/>
                <w:szCs w:val="22"/>
              </w:rPr>
            </w:pPr>
            <w:r>
              <w:rPr>
                <w:sz w:val="22"/>
                <w:szCs w:val="22"/>
              </w:rPr>
              <w:t>4</w:t>
            </w:r>
            <w:r w:rsidRPr="0018287C">
              <w:rPr>
                <w:sz w:val="22"/>
                <w:szCs w:val="22"/>
                <w:vertAlign w:val="superscript"/>
              </w:rPr>
              <w:t>th</w:t>
            </w:r>
            <w:r>
              <w:rPr>
                <w:sz w:val="22"/>
                <w:szCs w:val="22"/>
              </w:rPr>
              <w:t xml:space="preserve"> No</w:t>
            </w:r>
            <w:r w:rsidR="00823963" w:rsidRPr="00823963">
              <w:rPr>
                <w:sz w:val="22"/>
                <w:szCs w:val="22"/>
              </w:rPr>
              <w:t>vember 2024</w:t>
            </w:r>
          </w:p>
        </w:tc>
      </w:tr>
      <w:tr w:rsidR="00131C59" w:rsidRPr="00245E5C" w14:paraId="312E7954" w14:textId="77777777" w:rsidTr="00245E5C">
        <w:trPr>
          <w:trHeight w:val="427"/>
        </w:trPr>
        <w:tc>
          <w:tcPr>
            <w:tcW w:w="5117" w:type="dxa"/>
          </w:tcPr>
          <w:p w14:paraId="7DEF7127" w14:textId="1D64B699" w:rsidR="00131C59" w:rsidRPr="00792008" w:rsidRDefault="0083096E" w:rsidP="00131C59">
            <w:pPr>
              <w:spacing w:before="0" w:after="0"/>
              <w:jc w:val="left"/>
              <w:rPr>
                <w:sz w:val="22"/>
                <w:szCs w:val="22"/>
              </w:rPr>
            </w:pPr>
            <w:r>
              <w:rPr>
                <w:sz w:val="22"/>
                <w:szCs w:val="22"/>
              </w:rPr>
              <w:t xml:space="preserve">Finalised </w:t>
            </w:r>
            <w:r w:rsidR="00131C59" w:rsidRPr="00792008">
              <w:rPr>
                <w:sz w:val="22"/>
                <w:szCs w:val="22"/>
              </w:rPr>
              <w:t xml:space="preserve">training </w:t>
            </w:r>
            <w:r>
              <w:rPr>
                <w:sz w:val="22"/>
                <w:szCs w:val="22"/>
              </w:rPr>
              <w:t xml:space="preserve">workshop </w:t>
            </w:r>
            <w:r w:rsidR="00131C59" w:rsidRPr="00792008">
              <w:rPr>
                <w:sz w:val="22"/>
                <w:szCs w:val="22"/>
              </w:rPr>
              <w:t>materials</w:t>
            </w:r>
            <w:r w:rsidR="002B149C">
              <w:rPr>
                <w:sz w:val="22"/>
                <w:szCs w:val="22"/>
              </w:rPr>
              <w:t xml:space="preserve"> (WP2)</w:t>
            </w:r>
          </w:p>
        </w:tc>
        <w:tc>
          <w:tcPr>
            <w:tcW w:w="3672" w:type="dxa"/>
          </w:tcPr>
          <w:p w14:paraId="65D4D64F" w14:textId="7365959F" w:rsidR="00131C59" w:rsidRPr="00792008" w:rsidRDefault="00131C59" w:rsidP="00131C59">
            <w:pPr>
              <w:spacing w:before="0" w:after="0"/>
              <w:jc w:val="left"/>
              <w:rPr>
                <w:sz w:val="22"/>
                <w:szCs w:val="22"/>
              </w:rPr>
            </w:pPr>
            <w:r w:rsidRPr="00792008">
              <w:rPr>
                <w:sz w:val="22"/>
                <w:szCs w:val="22"/>
              </w:rPr>
              <w:t>22</w:t>
            </w:r>
            <w:r w:rsidRPr="00792008">
              <w:rPr>
                <w:sz w:val="22"/>
                <w:szCs w:val="22"/>
                <w:vertAlign w:val="superscript"/>
              </w:rPr>
              <w:t>nd</w:t>
            </w:r>
            <w:r w:rsidRPr="00792008">
              <w:rPr>
                <w:sz w:val="22"/>
                <w:szCs w:val="22"/>
              </w:rPr>
              <w:t xml:space="preserve"> November 2024</w:t>
            </w:r>
          </w:p>
        </w:tc>
      </w:tr>
      <w:tr w:rsidR="0018287C" w:rsidRPr="00245E5C" w14:paraId="252A7079" w14:textId="77777777" w:rsidTr="00245E5C">
        <w:trPr>
          <w:trHeight w:val="427"/>
        </w:trPr>
        <w:tc>
          <w:tcPr>
            <w:tcW w:w="5117" w:type="dxa"/>
          </w:tcPr>
          <w:p w14:paraId="203549A0" w14:textId="0FE8168C" w:rsidR="0018287C" w:rsidRDefault="0018287C" w:rsidP="00131C59">
            <w:pPr>
              <w:spacing w:before="0" w:after="0"/>
              <w:rPr>
                <w:sz w:val="22"/>
                <w:szCs w:val="22"/>
              </w:rPr>
            </w:pPr>
            <w:r>
              <w:rPr>
                <w:sz w:val="22"/>
                <w:szCs w:val="22"/>
              </w:rPr>
              <w:t>First draft volunteer programme documentation (WP3)</w:t>
            </w:r>
          </w:p>
          <w:p w14:paraId="27F383F2" w14:textId="7E410A4E" w:rsidR="0018287C" w:rsidRPr="0018287C" w:rsidRDefault="0018287C" w:rsidP="00131C59">
            <w:pPr>
              <w:spacing w:before="0" w:after="0"/>
              <w:rPr>
                <w:sz w:val="22"/>
                <w:szCs w:val="22"/>
              </w:rPr>
            </w:pPr>
            <w:r w:rsidRPr="0018287C">
              <w:rPr>
                <w:sz w:val="22"/>
                <w:szCs w:val="22"/>
              </w:rPr>
              <w:t>First draft Community Co-ordinator network road map</w:t>
            </w:r>
            <w:r>
              <w:rPr>
                <w:sz w:val="22"/>
                <w:szCs w:val="22"/>
              </w:rPr>
              <w:t xml:space="preserve"> (WP3)</w:t>
            </w:r>
          </w:p>
        </w:tc>
        <w:tc>
          <w:tcPr>
            <w:tcW w:w="3672" w:type="dxa"/>
          </w:tcPr>
          <w:p w14:paraId="441999B4" w14:textId="0662A456" w:rsidR="0018287C" w:rsidRPr="0018287C" w:rsidRDefault="0018287C" w:rsidP="00131C59">
            <w:pPr>
              <w:spacing w:before="0" w:after="0"/>
              <w:rPr>
                <w:sz w:val="22"/>
                <w:szCs w:val="22"/>
              </w:rPr>
            </w:pPr>
            <w:r w:rsidRPr="0018287C">
              <w:rPr>
                <w:sz w:val="22"/>
                <w:szCs w:val="22"/>
              </w:rPr>
              <w:t>9</w:t>
            </w:r>
            <w:r w:rsidRPr="0018287C">
              <w:rPr>
                <w:sz w:val="22"/>
                <w:szCs w:val="22"/>
                <w:vertAlign w:val="superscript"/>
              </w:rPr>
              <w:t>th</w:t>
            </w:r>
            <w:r w:rsidRPr="0018287C">
              <w:rPr>
                <w:sz w:val="22"/>
                <w:szCs w:val="22"/>
              </w:rPr>
              <w:t xml:space="preserve"> December 2024</w:t>
            </w:r>
          </w:p>
        </w:tc>
      </w:tr>
      <w:tr w:rsidR="00131C59" w:rsidRPr="00245E5C" w14:paraId="04FE1E41" w14:textId="77777777" w:rsidTr="00245E5C">
        <w:trPr>
          <w:trHeight w:val="427"/>
        </w:trPr>
        <w:tc>
          <w:tcPr>
            <w:tcW w:w="5117" w:type="dxa"/>
          </w:tcPr>
          <w:p w14:paraId="19782EA3" w14:textId="3469DE2E" w:rsidR="0018287C" w:rsidRPr="00792008" w:rsidRDefault="00131C59" w:rsidP="00131C59">
            <w:pPr>
              <w:spacing w:before="0" w:after="0"/>
              <w:jc w:val="left"/>
              <w:rPr>
                <w:sz w:val="22"/>
                <w:szCs w:val="22"/>
              </w:rPr>
            </w:pPr>
            <w:r w:rsidRPr="00792008">
              <w:rPr>
                <w:sz w:val="22"/>
                <w:szCs w:val="22"/>
              </w:rPr>
              <w:t>Fi</w:t>
            </w:r>
            <w:r w:rsidR="002B149C">
              <w:rPr>
                <w:sz w:val="22"/>
                <w:szCs w:val="22"/>
              </w:rPr>
              <w:t xml:space="preserve">rst draft whale watching citizen science action plan (WP1) </w:t>
            </w:r>
          </w:p>
        </w:tc>
        <w:tc>
          <w:tcPr>
            <w:tcW w:w="3672" w:type="dxa"/>
          </w:tcPr>
          <w:p w14:paraId="32A1D1E5" w14:textId="27D562FA" w:rsidR="00131C59" w:rsidRPr="00792008" w:rsidRDefault="0018287C" w:rsidP="00131C59">
            <w:pPr>
              <w:spacing w:before="0" w:after="0"/>
              <w:jc w:val="left"/>
              <w:rPr>
                <w:sz w:val="22"/>
                <w:szCs w:val="22"/>
              </w:rPr>
            </w:pPr>
            <w:r>
              <w:rPr>
                <w:sz w:val="22"/>
                <w:szCs w:val="22"/>
              </w:rPr>
              <w:t>16</w:t>
            </w:r>
            <w:r w:rsidR="00131C59" w:rsidRPr="00792008">
              <w:rPr>
                <w:sz w:val="22"/>
                <w:szCs w:val="22"/>
                <w:vertAlign w:val="superscript"/>
              </w:rPr>
              <w:t>th</w:t>
            </w:r>
            <w:r w:rsidR="00131C59" w:rsidRPr="00792008">
              <w:rPr>
                <w:sz w:val="22"/>
                <w:szCs w:val="22"/>
              </w:rPr>
              <w:t xml:space="preserve"> December 2024</w:t>
            </w:r>
          </w:p>
        </w:tc>
      </w:tr>
      <w:tr w:rsidR="00131C59" w:rsidRPr="00245E5C" w14:paraId="4C1099A1" w14:textId="77777777" w:rsidTr="00245E5C">
        <w:trPr>
          <w:trHeight w:val="427"/>
        </w:trPr>
        <w:tc>
          <w:tcPr>
            <w:tcW w:w="5117" w:type="dxa"/>
          </w:tcPr>
          <w:p w14:paraId="215F8E32" w14:textId="3301C83B" w:rsidR="002B149C" w:rsidRDefault="00131C59" w:rsidP="002B149C">
            <w:pPr>
              <w:spacing w:before="0" w:after="0"/>
              <w:rPr>
                <w:sz w:val="22"/>
                <w:szCs w:val="22"/>
              </w:rPr>
            </w:pPr>
            <w:r w:rsidRPr="00792008">
              <w:rPr>
                <w:sz w:val="22"/>
                <w:szCs w:val="22"/>
              </w:rPr>
              <w:t xml:space="preserve">Delivery of </w:t>
            </w:r>
            <w:r w:rsidR="002B149C">
              <w:rPr>
                <w:sz w:val="22"/>
                <w:szCs w:val="22"/>
              </w:rPr>
              <w:t xml:space="preserve">government </w:t>
            </w:r>
            <w:r w:rsidR="00177A15">
              <w:rPr>
                <w:sz w:val="22"/>
                <w:szCs w:val="22"/>
              </w:rPr>
              <w:t>and community</w:t>
            </w:r>
            <w:r w:rsidRPr="00792008">
              <w:rPr>
                <w:sz w:val="22"/>
                <w:szCs w:val="22"/>
              </w:rPr>
              <w:t xml:space="preserve"> </w:t>
            </w:r>
            <w:r w:rsidRPr="00177A15">
              <w:rPr>
                <w:sz w:val="22"/>
                <w:szCs w:val="22"/>
              </w:rPr>
              <w:t>workshops</w:t>
            </w:r>
            <w:r w:rsidR="002B149C">
              <w:rPr>
                <w:sz w:val="22"/>
                <w:szCs w:val="22"/>
              </w:rPr>
              <w:t xml:space="preserve"> (WP2)</w:t>
            </w:r>
          </w:p>
          <w:p w14:paraId="03EEEC3D" w14:textId="7EB91197" w:rsidR="0018287C" w:rsidRPr="00792008" w:rsidRDefault="0018287C" w:rsidP="002B149C">
            <w:pPr>
              <w:spacing w:before="0" w:after="0"/>
              <w:rPr>
                <w:sz w:val="22"/>
                <w:szCs w:val="22"/>
              </w:rPr>
            </w:pPr>
            <w:r>
              <w:rPr>
                <w:sz w:val="22"/>
                <w:szCs w:val="22"/>
              </w:rPr>
              <w:t>Social media campaign (WP2)</w:t>
            </w:r>
          </w:p>
          <w:p w14:paraId="2F0522AD" w14:textId="2B0138AF" w:rsidR="00131C59" w:rsidRPr="00792008" w:rsidRDefault="00131C59" w:rsidP="00131C59">
            <w:pPr>
              <w:spacing w:before="0" w:after="0"/>
              <w:jc w:val="left"/>
              <w:rPr>
                <w:sz w:val="22"/>
                <w:szCs w:val="22"/>
              </w:rPr>
            </w:pPr>
          </w:p>
        </w:tc>
        <w:tc>
          <w:tcPr>
            <w:tcW w:w="3672" w:type="dxa"/>
          </w:tcPr>
          <w:p w14:paraId="73101C0A" w14:textId="71B9CB74" w:rsidR="00131C59" w:rsidRPr="00792008" w:rsidRDefault="00131C59" w:rsidP="00131C59">
            <w:pPr>
              <w:spacing w:before="0" w:after="0"/>
              <w:jc w:val="left"/>
              <w:rPr>
                <w:sz w:val="22"/>
                <w:szCs w:val="22"/>
              </w:rPr>
            </w:pPr>
            <w:r w:rsidRPr="00792008">
              <w:rPr>
                <w:sz w:val="22"/>
                <w:szCs w:val="22"/>
              </w:rPr>
              <w:t>1</w:t>
            </w:r>
            <w:r w:rsidRPr="00792008">
              <w:rPr>
                <w:sz w:val="22"/>
                <w:szCs w:val="22"/>
                <w:vertAlign w:val="superscript"/>
              </w:rPr>
              <w:t>st</w:t>
            </w:r>
            <w:r w:rsidRPr="00792008">
              <w:rPr>
                <w:sz w:val="22"/>
                <w:szCs w:val="22"/>
              </w:rPr>
              <w:t xml:space="preserve"> January - 14</w:t>
            </w:r>
            <w:r w:rsidRPr="00792008">
              <w:rPr>
                <w:sz w:val="22"/>
                <w:szCs w:val="22"/>
                <w:vertAlign w:val="superscript"/>
              </w:rPr>
              <w:t>th</w:t>
            </w:r>
            <w:r w:rsidRPr="00792008">
              <w:rPr>
                <w:sz w:val="22"/>
                <w:szCs w:val="22"/>
              </w:rPr>
              <w:t xml:space="preserve"> February </w:t>
            </w:r>
            <w:r>
              <w:rPr>
                <w:sz w:val="22"/>
                <w:szCs w:val="22"/>
              </w:rPr>
              <w:t>202</w:t>
            </w:r>
            <w:r w:rsidR="00177A15">
              <w:rPr>
                <w:sz w:val="22"/>
                <w:szCs w:val="22"/>
              </w:rPr>
              <w:t>5</w:t>
            </w:r>
          </w:p>
        </w:tc>
      </w:tr>
      <w:tr w:rsidR="00177A15" w:rsidRPr="00245E5C" w14:paraId="04C0A640" w14:textId="77777777" w:rsidTr="00245E5C">
        <w:trPr>
          <w:trHeight w:val="427"/>
        </w:trPr>
        <w:tc>
          <w:tcPr>
            <w:tcW w:w="5117" w:type="dxa"/>
          </w:tcPr>
          <w:p w14:paraId="0CF61561" w14:textId="2530AADB" w:rsidR="00177A15" w:rsidRPr="00177A15" w:rsidRDefault="00177A15" w:rsidP="00131C59">
            <w:pPr>
              <w:spacing w:before="0" w:after="0"/>
              <w:rPr>
                <w:sz w:val="22"/>
                <w:szCs w:val="22"/>
              </w:rPr>
            </w:pPr>
            <w:r w:rsidRPr="00177A15">
              <w:rPr>
                <w:sz w:val="22"/>
                <w:szCs w:val="22"/>
              </w:rPr>
              <w:t xml:space="preserve">First draft </w:t>
            </w:r>
            <w:r w:rsidR="0018287C">
              <w:rPr>
                <w:sz w:val="22"/>
                <w:szCs w:val="22"/>
              </w:rPr>
              <w:t>citizen science app scoping report (WP1)</w:t>
            </w:r>
          </w:p>
        </w:tc>
        <w:tc>
          <w:tcPr>
            <w:tcW w:w="3672" w:type="dxa"/>
          </w:tcPr>
          <w:p w14:paraId="579EDE3D" w14:textId="66E97683" w:rsidR="00177A15" w:rsidRPr="00177A15" w:rsidRDefault="00177A15" w:rsidP="00131C59">
            <w:pPr>
              <w:spacing w:before="0" w:after="0"/>
              <w:rPr>
                <w:sz w:val="22"/>
                <w:szCs w:val="22"/>
              </w:rPr>
            </w:pPr>
            <w:r w:rsidRPr="00177A15">
              <w:rPr>
                <w:sz w:val="22"/>
                <w:szCs w:val="22"/>
              </w:rPr>
              <w:t>1</w:t>
            </w:r>
            <w:r w:rsidR="0018287C">
              <w:rPr>
                <w:sz w:val="22"/>
                <w:szCs w:val="22"/>
              </w:rPr>
              <w:t>4</w:t>
            </w:r>
            <w:r w:rsidRPr="00177A15">
              <w:rPr>
                <w:sz w:val="22"/>
                <w:szCs w:val="22"/>
                <w:vertAlign w:val="superscript"/>
              </w:rPr>
              <w:t>th</w:t>
            </w:r>
            <w:r w:rsidRPr="00177A15">
              <w:rPr>
                <w:sz w:val="22"/>
                <w:szCs w:val="22"/>
              </w:rPr>
              <w:t xml:space="preserve"> </w:t>
            </w:r>
            <w:r w:rsidR="0018287C">
              <w:rPr>
                <w:sz w:val="22"/>
                <w:szCs w:val="22"/>
              </w:rPr>
              <w:t>February</w:t>
            </w:r>
            <w:r w:rsidRPr="00177A15">
              <w:rPr>
                <w:sz w:val="22"/>
                <w:szCs w:val="22"/>
              </w:rPr>
              <w:t xml:space="preserve"> 2025</w:t>
            </w:r>
          </w:p>
        </w:tc>
      </w:tr>
      <w:tr w:rsidR="00131C59" w:rsidRPr="00245E5C" w14:paraId="6F5EAFDB" w14:textId="77777777" w:rsidTr="00245E5C">
        <w:trPr>
          <w:trHeight w:val="427"/>
        </w:trPr>
        <w:tc>
          <w:tcPr>
            <w:tcW w:w="5117" w:type="dxa"/>
          </w:tcPr>
          <w:p w14:paraId="60B1A582" w14:textId="042D3BAE" w:rsidR="0083096E" w:rsidRPr="00177A15" w:rsidRDefault="00131C59" w:rsidP="00177A15">
            <w:pPr>
              <w:spacing w:before="0" w:after="0"/>
              <w:jc w:val="left"/>
              <w:rPr>
                <w:sz w:val="22"/>
                <w:szCs w:val="22"/>
              </w:rPr>
            </w:pPr>
            <w:r w:rsidRPr="00792008">
              <w:rPr>
                <w:sz w:val="22"/>
                <w:szCs w:val="22"/>
              </w:rPr>
              <w:t>Delivery of final products</w:t>
            </w:r>
            <w:r>
              <w:rPr>
                <w:sz w:val="22"/>
                <w:szCs w:val="22"/>
              </w:rPr>
              <w:t xml:space="preserve"> </w:t>
            </w:r>
            <w:r w:rsidR="0083096E" w:rsidRPr="00177A15">
              <w:t xml:space="preserve"> </w:t>
            </w:r>
          </w:p>
        </w:tc>
        <w:tc>
          <w:tcPr>
            <w:tcW w:w="3672" w:type="dxa"/>
          </w:tcPr>
          <w:p w14:paraId="1A2743BF" w14:textId="6AA11F44" w:rsidR="00131C59" w:rsidRPr="00792008" w:rsidRDefault="002B149C" w:rsidP="00131C59">
            <w:pPr>
              <w:spacing w:before="0" w:after="0"/>
              <w:jc w:val="left"/>
              <w:rPr>
                <w:sz w:val="22"/>
                <w:szCs w:val="22"/>
              </w:rPr>
            </w:pPr>
            <w:r>
              <w:rPr>
                <w:sz w:val="22"/>
                <w:szCs w:val="22"/>
              </w:rPr>
              <w:t>3</w:t>
            </w:r>
            <w:r w:rsidRPr="002B149C">
              <w:rPr>
                <w:sz w:val="22"/>
                <w:szCs w:val="22"/>
                <w:vertAlign w:val="superscript"/>
              </w:rPr>
              <w:t>rd</w:t>
            </w:r>
            <w:r>
              <w:rPr>
                <w:sz w:val="22"/>
                <w:szCs w:val="22"/>
              </w:rPr>
              <w:t xml:space="preserve"> March</w:t>
            </w:r>
            <w:r w:rsidR="00131C59">
              <w:rPr>
                <w:sz w:val="22"/>
                <w:szCs w:val="22"/>
              </w:rPr>
              <w:t xml:space="preserve"> 2025</w:t>
            </w:r>
          </w:p>
        </w:tc>
      </w:tr>
    </w:tbl>
    <w:p w14:paraId="07E05618" w14:textId="77777777" w:rsidR="00A77FF6" w:rsidRDefault="00A77FF6" w:rsidP="00A77FF6">
      <w:pPr>
        <w:pStyle w:val="Heading2"/>
        <w:rPr>
          <w:rFonts w:eastAsia="Arial"/>
        </w:rPr>
      </w:pPr>
      <w:bookmarkStart w:id="61" w:name="_Toc212344504"/>
      <w:bookmarkStart w:id="62" w:name="_Toc212344686"/>
      <w:bookmarkStart w:id="63" w:name="_Toc304551888"/>
      <w:bookmarkStart w:id="64" w:name="_Toc304552197"/>
      <w:r w:rsidRPr="1C5CAD3D">
        <w:rPr>
          <w:rFonts w:ascii="Times New Roman" w:hAnsi="Times New Roman" w:cs="Times New Roman"/>
          <w:b w:val="0"/>
          <w:bCs w:val="0"/>
          <w:iCs w:val="0"/>
          <w:sz w:val="13"/>
          <w:szCs w:val="13"/>
        </w:rPr>
        <w:t xml:space="preserve">   </w:t>
      </w:r>
      <w:bookmarkStart w:id="65" w:name="_Toc163545343"/>
      <w:bookmarkStart w:id="66" w:name="_Toc173223059"/>
      <w:r w:rsidRPr="1C5CAD3D">
        <w:rPr>
          <w:rFonts w:eastAsia="Arial"/>
        </w:rPr>
        <w:t>Health and Safety</w:t>
      </w:r>
      <w:bookmarkEnd w:id="65"/>
      <w:bookmarkEnd w:id="66"/>
    </w:p>
    <w:p w14:paraId="445397AF" w14:textId="77777777" w:rsidR="00A77FF6" w:rsidRPr="00B069CA" w:rsidRDefault="00A77FF6" w:rsidP="00A77FF6">
      <w:r w:rsidRPr="007F0F8E">
        <w:rPr>
          <w:rFonts w:eastAsia="Arial"/>
        </w:rPr>
        <w:t>The successful bidder is expected to follow appropriate Health and Safety Procedures including adhering to JNCC’ policy on safeguarding</w:t>
      </w:r>
      <w:r w:rsidRPr="1C5CAD3D">
        <w:rPr>
          <w:rFonts w:eastAsia="Arial"/>
        </w:rPr>
        <w:t xml:space="preserve">. For further information  </w:t>
      </w:r>
      <w:hyperlink r:id="rId12" w:history="1">
        <w:r w:rsidRPr="1C5CAD3D">
          <w:rPr>
            <w:rStyle w:val="Hyperlink"/>
            <w:rFonts w:eastAsia="Arial"/>
          </w:rPr>
          <w:t>https://jncc.gov.uk/about-jncc/corporate-information/safeguarding/</w:t>
        </w:r>
      </w:hyperlink>
      <w:r w:rsidRPr="1C5CAD3D">
        <w:rPr>
          <w:rFonts w:eastAsia="Arial"/>
        </w:rPr>
        <w:t xml:space="preserve"> and to be able to undertake appropriate risk assessments, evidence of which should be supplied to JNCC. </w:t>
      </w:r>
    </w:p>
    <w:p w14:paraId="55EEDA8E" w14:textId="77777777" w:rsidR="00A77FF6" w:rsidRDefault="00A77FF6" w:rsidP="00A77FF6">
      <w:pPr>
        <w:rPr>
          <w:rFonts w:eastAsia="Arial"/>
        </w:rPr>
      </w:pPr>
    </w:p>
    <w:p w14:paraId="47436C73" w14:textId="77777777" w:rsidR="00A77FF6" w:rsidRDefault="00A77FF6" w:rsidP="00A77FF6">
      <w:pPr>
        <w:rPr>
          <w:rFonts w:eastAsia="Arial"/>
        </w:rPr>
      </w:pPr>
      <w:r w:rsidRPr="1C5CAD3D">
        <w:rPr>
          <w:rFonts w:eastAsia="Arial"/>
        </w:rPr>
        <w:t>Any incidents occurring within the contract period should be immediately reported to JNCC.</w:t>
      </w:r>
    </w:p>
    <w:p w14:paraId="7CDC5C8F" w14:textId="77777777" w:rsidR="00A77FF6" w:rsidRDefault="00A77FF6" w:rsidP="00A77FF6">
      <w:pPr>
        <w:pStyle w:val="Heading2"/>
        <w:rPr>
          <w:iCs w:val="0"/>
        </w:rPr>
      </w:pPr>
      <w:bookmarkStart w:id="67" w:name="_Toc163545344"/>
      <w:bookmarkStart w:id="68" w:name="_Toc173223060"/>
      <w:bookmarkStart w:id="69" w:name="_Toc205114031"/>
      <w:bookmarkStart w:id="70" w:name="_Toc212344507"/>
      <w:bookmarkStart w:id="71" w:name="_Toc212344689"/>
      <w:bookmarkStart w:id="72" w:name="_Toc304551891"/>
      <w:bookmarkStart w:id="73" w:name="_Toc304552200"/>
      <w:bookmarkStart w:id="74" w:name="_Toc368410340"/>
      <w:bookmarkEnd w:id="61"/>
      <w:bookmarkEnd w:id="62"/>
      <w:bookmarkEnd w:id="63"/>
      <w:bookmarkEnd w:id="64"/>
      <w:r>
        <w:rPr>
          <w:iCs w:val="0"/>
        </w:rPr>
        <w:lastRenderedPageBreak/>
        <w:t>Project Management</w:t>
      </w:r>
      <w:bookmarkEnd w:id="67"/>
      <w:bookmarkEnd w:id="68"/>
    </w:p>
    <w:p w14:paraId="2CD7E791" w14:textId="77777777" w:rsidR="00A77FF6" w:rsidRDefault="00A77FF6" w:rsidP="00A77FF6">
      <w:r w:rsidRPr="00A40C73">
        <w:t xml:space="preserve">The </w:t>
      </w:r>
      <w:r>
        <w:t>successful Contractor</w:t>
      </w:r>
      <w:r w:rsidRPr="00A40C73">
        <w:t xml:space="preserve"> shall nominate a project manager who shall be responsible for ensuring the project is completed satisfactorily and who shall be the main contact point for JNCC. </w:t>
      </w:r>
    </w:p>
    <w:p w14:paraId="71DB64D6" w14:textId="77777777" w:rsidR="00A77FF6" w:rsidRDefault="00A77FF6" w:rsidP="00A77FF6">
      <w:r w:rsidRPr="00A40C73">
        <w:t>JNCC’s main contact point</w:t>
      </w:r>
      <w:r>
        <w:t>s</w:t>
      </w:r>
      <w:r w:rsidRPr="00A40C73">
        <w:t xml:space="preserve"> will be:</w:t>
      </w:r>
      <w:r>
        <w:t xml:space="preserve"> </w:t>
      </w:r>
    </w:p>
    <w:p w14:paraId="25E0DE97" w14:textId="5E141314" w:rsidR="00A77FF6" w:rsidRDefault="00A77FF6" w:rsidP="00A77FF6">
      <w:pPr>
        <w:contextualSpacing/>
      </w:pPr>
      <w:r>
        <w:t xml:space="preserve">Name: </w:t>
      </w:r>
      <w:r w:rsidR="00792008">
        <w:t>Hannah Hood</w:t>
      </w:r>
    </w:p>
    <w:p w14:paraId="1987F5EB" w14:textId="478C8729" w:rsidR="00DA2F49" w:rsidRDefault="00DA2F49" w:rsidP="00A77FF6">
      <w:pPr>
        <w:contextualSpacing/>
      </w:pPr>
      <w:r>
        <w:t xml:space="preserve">Email: </w:t>
      </w:r>
      <w:hyperlink r:id="rId13" w:history="1">
        <w:r w:rsidR="00792008" w:rsidRPr="00814DEF">
          <w:rPr>
            <w:rStyle w:val="Hyperlink"/>
          </w:rPr>
          <w:t>Hannah.hood@jncc.gov.uk</w:t>
        </w:r>
      </w:hyperlink>
      <w:r w:rsidR="00792008">
        <w:t xml:space="preserve"> </w:t>
      </w:r>
    </w:p>
    <w:p w14:paraId="3E7A8A0D" w14:textId="36DEBCD2" w:rsidR="00792008" w:rsidRDefault="00A77FF6" w:rsidP="00A77FF6">
      <w:pPr>
        <w:contextualSpacing/>
      </w:pPr>
      <w:r>
        <w:t xml:space="preserve">Telephone: </w:t>
      </w:r>
      <w:r w:rsidR="00B06832" w:rsidRPr="00B06832">
        <w:t>+44 (0) 1224 083520</w:t>
      </w:r>
    </w:p>
    <w:p w14:paraId="551CAB28" w14:textId="77777777" w:rsidR="00B06832" w:rsidRDefault="00B06832" w:rsidP="00A77FF6">
      <w:pPr>
        <w:contextualSpacing/>
      </w:pPr>
    </w:p>
    <w:p w14:paraId="19002629" w14:textId="77777777" w:rsidR="00792008" w:rsidRDefault="00792008" w:rsidP="00792008">
      <w:r>
        <w:t>Name:</w:t>
      </w:r>
      <w:r w:rsidRPr="00C4437B">
        <w:t xml:space="preserve"> </w:t>
      </w:r>
      <w:r>
        <w:t>Jamie Small</w:t>
      </w:r>
    </w:p>
    <w:p w14:paraId="35C4B1AF" w14:textId="74E2C6D8" w:rsidR="00792008" w:rsidRDefault="00792008" w:rsidP="00792008">
      <w:r w:rsidRPr="007F05C6">
        <w:t>Email:</w:t>
      </w:r>
      <w:r>
        <w:t xml:space="preserve"> </w:t>
      </w:r>
      <w:hyperlink r:id="rId14" w:history="1">
        <w:r w:rsidRPr="00814DEF">
          <w:rPr>
            <w:rStyle w:val="Hyperlink"/>
          </w:rPr>
          <w:t>Jamie.small@jncc.gov.uk</w:t>
        </w:r>
      </w:hyperlink>
      <w:r>
        <w:t xml:space="preserve"> </w:t>
      </w:r>
    </w:p>
    <w:p w14:paraId="55E168A8" w14:textId="77777777" w:rsidR="00792008" w:rsidRDefault="00792008" w:rsidP="00792008">
      <w:r>
        <w:t>Telephone: +44 (0) 1733 259687</w:t>
      </w:r>
    </w:p>
    <w:p w14:paraId="6A436E95" w14:textId="5FE9FA72" w:rsidR="004A500C" w:rsidRDefault="004A500C" w:rsidP="004A500C">
      <w:pPr>
        <w:pStyle w:val="Heading2"/>
      </w:pPr>
      <w:bookmarkStart w:id="75" w:name="_Toc173223061"/>
      <w:r w:rsidRPr="00A77B3D">
        <w:t xml:space="preserve">Instructions for </w:t>
      </w:r>
      <w:r w:rsidR="00E712C6">
        <w:t>Bid S</w:t>
      </w:r>
      <w:r w:rsidRPr="00A77B3D">
        <w:t>ubmission</w:t>
      </w:r>
      <w:bookmarkEnd w:id="69"/>
      <w:bookmarkEnd w:id="70"/>
      <w:bookmarkEnd w:id="71"/>
      <w:bookmarkEnd w:id="72"/>
      <w:bookmarkEnd w:id="73"/>
      <w:bookmarkEnd w:id="74"/>
      <w:bookmarkEnd w:id="75"/>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04189FC5" w:rsidR="004A500C" w:rsidRPr="00A40C73" w:rsidRDefault="004A500C" w:rsidP="004A500C">
      <w:pPr>
        <w:pStyle w:val="ListParagraph"/>
      </w:pPr>
      <w:proofErr w:type="gramStart"/>
      <w:r w:rsidRPr="00A40C73">
        <w:t>A brief summary</w:t>
      </w:r>
      <w:proofErr w:type="gramEnd"/>
      <w:r w:rsidRPr="00A40C73">
        <w:t xml:space="preserve"> of the </w:t>
      </w:r>
      <w:r w:rsidR="00822C8E">
        <w:t>bidder</w:t>
      </w:r>
      <w:r w:rsidRPr="00A40C73">
        <w:t>’s experience in relation to the requirements of this contract</w:t>
      </w:r>
      <w:r w:rsidR="000A744B">
        <w:t>.</w:t>
      </w:r>
      <w:r w:rsidRPr="00A40C73">
        <w:t xml:space="preserve"> </w:t>
      </w:r>
    </w:p>
    <w:p w14:paraId="301D5367" w14:textId="0239AC32" w:rsidR="004A500C" w:rsidRPr="00A40C73" w:rsidRDefault="004A500C" w:rsidP="00792008">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w:t>
      </w:r>
    </w:p>
    <w:p w14:paraId="70155594" w14:textId="73053BEE" w:rsidR="004A500C" w:rsidRDefault="004A500C" w:rsidP="004A500C">
      <w:pPr>
        <w:pStyle w:val="ListParagraph"/>
      </w:pPr>
      <w:r>
        <w:t xml:space="preserve">A </w:t>
      </w:r>
      <w:r w:rsidR="00792008">
        <w:t xml:space="preserve">detailed </w:t>
      </w:r>
      <w:r w:rsidRPr="007E73E9">
        <w:t>project plan</w:t>
      </w:r>
      <w:r w:rsidR="00792008">
        <w:t xml:space="preserve"> (including a Gan</w:t>
      </w:r>
      <w:r w:rsidR="00492D0C">
        <w:t>t</w:t>
      </w:r>
      <w:r w:rsidR="00792008">
        <w:t>t chart)</w:t>
      </w:r>
      <w:r w:rsidRPr="007E73E9">
        <w:t xml:space="preserve"> </w:t>
      </w:r>
      <w:r>
        <w:t>and an estimate of time required to achieve each objective</w:t>
      </w:r>
      <w:r w:rsidR="000A744B">
        <w:t>.</w:t>
      </w:r>
    </w:p>
    <w:p w14:paraId="4023B6DF" w14:textId="3FB60E40" w:rsidR="004A500C" w:rsidRPr="00A40C73" w:rsidRDefault="004A500C" w:rsidP="004A500C">
      <w:pPr>
        <w:pStyle w:val="ListParagraph"/>
      </w:pPr>
      <w:r w:rsidRPr="00A40C73">
        <w:t>Details of the Project Team including their roles and experience</w:t>
      </w:r>
      <w:r w:rsidR="000A744B">
        <w:t>.</w:t>
      </w:r>
    </w:p>
    <w:p w14:paraId="5B1D66A5" w14:textId="45658141" w:rsidR="004A500C" w:rsidRPr="00A40C73" w:rsidRDefault="004A500C" w:rsidP="004A500C">
      <w:pPr>
        <w:pStyle w:val="ListParagraph"/>
      </w:pPr>
      <w:r w:rsidRPr="00A40C73">
        <w:t xml:space="preserve">Overall quote for the contract </w:t>
      </w:r>
      <w:r w:rsidR="006656C7">
        <w:t>(in GBP) should</w:t>
      </w:r>
      <w:r w:rsidR="006656C7" w:rsidRPr="00A40C73">
        <w:t xml:space="preserve"> </w:t>
      </w:r>
      <w:r w:rsidRPr="00A40C73">
        <w:t>include:</w:t>
      </w:r>
    </w:p>
    <w:p w14:paraId="6490411E" w14:textId="42188407" w:rsidR="004A500C" w:rsidRDefault="006656C7" w:rsidP="004A500C">
      <w:pPr>
        <w:pStyle w:val="ListParagraph"/>
        <w:numPr>
          <w:ilvl w:val="1"/>
          <w:numId w:val="2"/>
        </w:numPr>
      </w:pPr>
      <w:r>
        <w:t>Attending</w:t>
      </w:r>
      <w:r w:rsidR="004A500C" w:rsidRPr="00A40C73">
        <w:t xml:space="preserve"> </w:t>
      </w:r>
      <w:r>
        <w:t xml:space="preserve">virtual </w:t>
      </w:r>
      <w:r w:rsidR="004A500C" w:rsidRPr="00A40C73">
        <w:t>start-up, interim and final meetings</w:t>
      </w:r>
      <w:r w:rsidR="004A500C">
        <w:t xml:space="preserve"> </w:t>
      </w:r>
      <w:r>
        <w:t>with JNCC project team</w:t>
      </w:r>
      <w:r w:rsidR="00242FEF">
        <w:t>.</w:t>
      </w:r>
    </w:p>
    <w:p w14:paraId="0D1F15A9" w14:textId="4A074946" w:rsidR="004A500C" w:rsidRDefault="004A500C" w:rsidP="009378BA">
      <w:pPr>
        <w:pStyle w:val="ListParagraph"/>
        <w:numPr>
          <w:ilvl w:val="1"/>
          <w:numId w:val="2"/>
        </w:numPr>
      </w:pPr>
      <w:r w:rsidRPr="00A40C73">
        <w:t xml:space="preserve">Costs and time allocation should be clearly allocated to specific tasks </w:t>
      </w:r>
      <w:r w:rsidR="00B06832">
        <w:t xml:space="preserve">under each work package </w:t>
      </w:r>
      <w:r w:rsidRPr="00A40C73">
        <w:t>within this contract</w:t>
      </w:r>
      <w:r w:rsidR="000803AA">
        <w:t>/project</w:t>
      </w:r>
      <w:r w:rsidR="00B06832">
        <w:t>,</w:t>
      </w:r>
      <w:r w:rsidR="000A744B">
        <w:t xml:space="preserve"> including all costs associated with</w:t>
      </w:r>
      <w:r w:rsidR="009378BA">
        <w:t xml:space="preserve"> workshop delivery (e.g., facility hire) and contractor’s</w:t>
      </w:r>
      <w:r w:rsidR="000A744B">
        <w:t xml:space="preserve"> travel and subsistence to undertake stakeholder workshops</w:t>
      </w:r>
      <w:r w:rsidR="009378BA">
        <w:t>/stakeholder meetings</w:t>
      </w:r>
      <w:r w:rsidR="000A744B">
        <w:t>. Note</w:t>
      </w:r>
      <w:r w:rsidR="002E3C91">
        <w:t>,</w:t>
      </w:r>
      <w:r w:rsidR="000A744B">
        <w:t xml:space="preserve"> if flights are </w:t>
      </w:r>
      <w:proofErr w:type="gramStart"/>
      <w:r w:rsidR="000A744B">
        <w:t>required</w:t>
      </w:r>
      <w:proofErr w:type="gramEnd"/>
      <w:r w:rsidR="000A744B">
        <w:t xml:space="preserve"> they should be economy or premium economy class only, with suitable justification for the use of premium economy.</w:t>
      </w:r>
    </w:p>
    <w:p w14:paraId="3F59E95B" w14:textId="759045A8" w:rsidR="00BC3DA2" w:rsidRDefault="00BC3DA2" w:rsidP="00BC3DA2">
      <w:pPr>
        <w:pStyle w:val="ListParagraph"/>
        <w:numPr>
          <w:ilvl w:val="1"/>
          <w:numId w:val="2"/>
        </w:numPr>
      </w:pPr>
      <w:r>
        <w:t xml:space="preserve">Please refer to </w:t>
      </w:r>
      <w:r w:rsidR="002E3C91">
        <w:t xml:space="preserve">the </w:t>
      </w:r>
      <w:r>
        <w:t xml:space="preserve">contractors travel and subsistence rates </w:t>
      </w:r>
      <w:r w:rsidR="002E3C91">
        <w:t xml:space="preserve">document </w:t>
      </w:r>
      <w:r>
        <w:t>for all travel (these rates are analogous to the UK civil service rates).</w:t>
      </w:r>
    </w:p>
    <w:p w14:paraId="3549DB3B" w14:textId="7EFAE470" w:rsidR="00B91710" w:rsidRPr="00E90755" w:rsidRDefault="00B91710" w:rsidP="00BC3DA2">
      <w:pPr>
        <w:pStyle w:val="ListParagraph"/>
        <w:numPr>
          <w:ilvl w:val="1"/>
          <w:numId w:val="2"/>
        </w:numPr>
      </w:pPr>
      <w:r w:rsidRPr="00E90755">
        <w:t>If submitting a joint proposal bidders should clearly outline the lead contractor on their bid.</w:t>
      </w:r>
      <w:r w:rsidR="00E90755" w:rsidRPr="00E90755">
        <w:t xml:space="preserve"> Refer to PS4a</w:t>
      </w:r>
      <w:r w:rsidR="00BA7A43">
        <w:t xml:space="preserve"> </w:t>
      </w:r>
      <w:r w:rsidR="00BA7A43" w:rsidRPr="00BA7A43">
        <w:t>Instructions to Tenderers email submission</w:t>
      </w:r>
      <w:r w:rsidR="00E90755" w:rsidRPr="00E90755">
        <w:t xml:space="preserve">, 14. Group bids. </w:t>
      </w:r>
    </w:p>
    <w:p w14:paraId="42FAF7EA" w14:textId="1492E676" w:rsidR="00BC3DA2" w:rsidRDefault="00BC3DA2" w:rsidP="00BC3DA2">
      <w:pPr>
        <w:pStyle w:val="ListParagraph"/>
        <w:numPr>
          <w:ilvl w:val="1"/>
          <w:numId w:val="2"/>
        </w:numPr>
      </w:pPr>
      <w:r w:rsidRPr="00D146CA">
        <w:rPr>
          <w:b/>
          <w:bCs/>
        </w:rPr>
        <w:t>The contractor is to specify whether VAT at the prevailing rate would be applicable to this project and if so, provide their VAT registration number.</w:t>
      </w:r>
    </w:p>
    <w:p w14:paraId="2B8826BF" w14:textId="77777777" w:rsidR="004A500C" w:rsidRPr="00A40C73" w:rsidRDefault="004A500C" w:rsidP="004A500C">
      <w:pPr>
        <w:pStyle w:val="ListParagraph"/>
      </w:pPr>
      <w:r w:rsidRPr="00A40C73">
        <w:t>The following documentation:</w:t>
      </w:r>
    </w:p>
    <w:p w14:paraId="21433C10" w14:textId="1E8FF441" w:rsidR="004A500C" w:rsidRDefault="00DE5B3F" w:rsidP="004A500C">
      <w:pPr>
        <w:pStyle w:val="ListParagraph"/>
        <w:numPr>
          <w:ilvl w:val="1"/>
          <w:numId w:val="2"/>
        </w:numPr>
      </w:pPr>
      <w:r>
        <w:lastRenderedPageBreak/>
        <w:t>If your company includes more than 5 employees, please provide c</w:t>
      </w:r>
      <w:r w:rsidR="004A500C" w:rsidRPr="00A40C73">
        <w:t>opies of health and safety policy</w:t>
      </w:r>
      <w:r w:rsidR="009378BA">
        <w:t xml:space="preserve"> </w:t>
      </w:r>
      <w:r w:rsidR="009378BA" w:rsidRPr="00A40C73">
        <w:t xml:space="preserve">where available or a note regarding such items as lone working, emergency procedures and accident </w:t>
      </w:r>
      <w:proofErr w:type="gramStart"/>
      <w:r w:rsidR="009378BA" w:rsidRPr="00A40C73">
        <w:t>reporting;</w:t>
      </w:r>
      <w:proofErr w:type="gramEnd"/>
    </w:p>
    <w:p w14:paraId="2B640103" w14:textId="487C0621" w:rsidR="004A500C" w:rsidRDefault="004A500C" w:rsidP="004A500C">
      <w:pPr>
        <w:pStyle w:val="ListParagraph"/>
        <w:numPr>
          <w:ilvl w:val="1"/>
          <w:numId w:val="2"/>
        </w:numPr>
      </w:pPr>
      <w:r w:rsidRPr="00A40C73">
        <w:t>Copies of current public and employer liability insurance certificates</w:t>
      </w:r>
      <w:r w:rsidR="003F34D7">
        <w:t xml:space="preserve"> or equivalence which is the legal requirement in your </w:t>
      </w:r>
      <w:proofErr w:type="gramStart"/>
      <w:r w:rsidR="00106AEE">
        <w:t>jurisdiction</w:t>
      </w:r>
      <w:r w:rsidRPr="00A40C73">
        <w:t>;</w:t>
      </w:r>
      <w:proofErr w:type="gramEnd"/>
    </w:p>
    <w:p w14:paraId="7634072F" w14:textId="0E3311F0" w:rsidR="00503718" w:rsidRDefault="00503718" w:rsidP="004A500C">
      <w:pPr>
        <w:pStyle w:val="ListParagraph"/>
        <w:numPr>
          <w:ilvl w:val="1"/>
          <w:numId w:val="2"/>
        </w:numPr>
      </w:pPr>
      <w:r>
        <w:t>Copies of any appropriate risk assessments; and</w:t>
      </w:r>
    </w:p>
    <w:p w14:paraId="4A43CF55" w14:textId="4ABE00DD" w:rsidR="00503718" w:rsidRDefault="00503718" w:rsidP="004A500C">
      <w:pPr>
        <w:pStyle w:val="ListParagraph"/>
        <w:numPr>
          <w:ilvl w:val="1"/>
          <w:numId w:val="2"/>
        </w:numPr>
      </w:pPr>
      <w:r>
        <w:t>Copies of any environmental policies should you have them</w:t>
      </w:r>
    </w:p>
    <w:p w14:paraId="7F2A7D83" w14:textId="5AB29F25" w:rsidR="00BC3DA2" w:rsidRDefault="00BC3DA2" w:rsidP="00842A24">
      <w:pPr>
        <w:ind w:left="360"/>
      </w:pPr>
      <w:r w:rsidRPr="00D146CA">
        <w:t>In addition, note that the bid submission should provide sufficient information to allow assessment against the evaluation criteria outlined in Section 1</w:t>
      </w:r>
      <w:r>
        <w:t>2</w:t>
      </w:r>
      <w:r w:rsidRPr="00D146CA">
        <w:t>.</w:t>
      </w:r>
    </w:p>
    <w:p w14:paraId="2DFB1485" w14:textId="3CB57DFD" w:rsidR="00FF5D51" w:rsidRDefault="00FF5D51" w:rsidP="00842A24">
      <w:pPr>
        <w:ind w:left="360"/>
      </w:pPr>
      <w:r w:rsidRPr="00FF5D51">
        <w:t>JNCC has a responsibility to protect the people we work with, and who work for us, and we will continuously strive to prevent bullying, harassment, exploitation and abuse and child abuse from happening.</w:t>
      </w:r>
    </w:p>
    <w:p w14:paraId="1DCE9E43" w14:textId="5B88BF5A" w:rsidR="002E3C91" w:rsidRDefault="002E3C91" w:rsidP="00842A24">
      <w:pPr>
        <w:ind w:left="360"/>
      </w:pPr>
      <w:r>
        <w:t>The OCPP</w:t>
      </w:r>
      <w:r w:rsidR="005A0C01">
        <w:t xml:space="preserve"> </w:t>
      </w:r>
      <w:r w:rsidR="00806004">
        <w:t xml:space="preserve">takes a Gender Equality and Social Inclusion (GESI) approach across all elements of our </w:t>
      </w:r>
      <w:r w:rsidR="00B91710">
        <w:t>programme</w:t>
      </w:r>
      <w:r w:rsidR="00806004">
        <w:t xml:space="preserve"> to address unequal power relations and inequalities, reduce disparities and ensure equal rights, responsibilities, opportunities and respect for all individuals.</w:t>
      </w:r>
      <w:r w:rsidR="005A0C01">
        <w:t xml:space="preserve"> </w:t>
      </w:r>
      <w:r w:rsidR="001E5253">
        <w:t xml:space="preserve">The OCPP also takes all reasonable steps to safeguard the people we </w:t>
      </w:r>
      <w:proofErr w:type="gramStart"/>
      <w:r w:rsidR="001E5253">
        <w:t>come into contact with</w:t>
      </w:r>
      <w:proofErr w:type="gramEnd"/>
      <w:r w:rsidR="001E5253">
        <w:t xml:space="preserve"> (including staff and the communities in which programmes are delivered) from sexual exploitation, abuse and harassment (SEAH).</w:t>
      </w:r>
      <w:r w:rsidR="004E133E">
        <w:t xml:space="preserve"> </w:t>
      </w:r>
      <w:r>
        <w:t xml:space="preserve"> The OCPP team will work with the successful bidder to</w:t>
      </w:r>
      <w:r w:rsidR="001E5253">
        <w:t xml:space="preserve"> meet GESI and safeguarding expectations</w:t>
      </w:r>
      <w:r w:rsidR="004E133E">
        <w:t>, including the collection of data to evaluate GESI under this project.</w:t>
      </w:r>
      <w:r>
        <w:t xml:space="preserve"> </w:t>
      </w:r>
    </w:p>
    <w:p w14:paraId="10DA8CA5" w14:textId="190D862E" w:rsidR="004A500C" w:rsidRDefault="004A500C" w:rsidP="004A500C">
      <w:pPr>
        <w:pStyle w:val="Heading2"/>
      </w:pPr>
      <w:bookmarkStart w:id="76" w:name="_Toc368410341"/>
      <w:bookmarkStart w:id="77" w:name="_Toc173223062"/>
      <w:r w:rsidRPr="00A77B3D">
        <w:t>Evaluation Criteria</w:t>
      </w:r>
      <w:bookmarkEnd w:id="76"/>
      <w:bookmarkEnd w:id="77"/>
      <w:r w:rsidR="006B5DFE">
        <w:t xml:space="preserve"> </w:t>
      </w:r>
    </w:p>
    <w:p w14:paraId="728E58D2" w14:textId="77777777" w:rsidR="00A77FF6" w:rsidRDefault="00A77FF6" w:rsidP="00A77FF6">
      <w:pPr>
        <w:keepNext/>
      </w:pPr>
      <w:r w:rsidRPr="00A40C73">
        <w:t xml:space="preserve">JNCC </w:t>
      </w:r>
      <w:r>
        <w:t xml:space="preserve">is </w:t>
      </w:r>
      <w:r w:rsidRPr="00A40C73">
        <w:t xml:space="preserve">not bound to accept the lowest priced or any </w:t>
      </w:r>
      <w:r>
        <w:t>bid</w:t>
      </w:r>
      <w:r w:rsidRPr="00A40C73">
        <w:t>. Having the technical expertise and experience to complete the work to a high standard</w:t>
      </w:r>
      <w:r>
        <w:t xml:space="preserve"> </w:t>
      </w:r>
      <w:r w:rsidRPr="00A40C73">
        <w:t>and being able to complete it within the timescale are of the essence for this contract.</w:t>
      </w:r>
    </w:p>
    <w:p w14:paraId="59F26CF8" w14:textId="2FE34904" w:rsidR="00A77FF6" w:rsidRDefault="00A77FF6" w:rsidP="00A77FF6">
      <w:pPr>
        <w:pStyle w:val="Default"/>
        <w:rPr>
          <w:sz w:val="22"/>
          <w:szCs w:val="22"/>
        </w:rPr>
      </w:pPr>
      <w:r w:rsidRPr="001B33A1">
        <w:rPr>
          <w:color w:val="auto"/>
          <w:sz w:val="22"/>
          <w:szCs w:val="22"/>
        </w:rPr>
        <w:t xml:space="preserve">The bid evaluation </w:t>
      </w:r>
      <w:r w:rsidR="00842A24">
        <w:rPr>
          <w:color w:val="auto"/>
          <w:sz w:val="22"/>
          <w:szCs w:val="22"/>
        </w:rPr>
        <w:t>shall</w:t>
      </w:r>
      <w:r w:rsidRPr="001B33A1">
        <w:rPr>
          <w:color w:val="auto"/>
          <w:sz w:val="22"/>
          <w:szCs w:val="22"/>
        </w:rPr>
        <w:t xml:space="preserve"> be undertaken by JNCC staff</w:t>
      </w:r>
      <w:r>
        <w:rPr>
          <w:color w:val="auto"/>
          <w:sz w:val="22"/>
          <w:szCs w:val="22"/>
        </w:rPr>
        <w:t xml:space="preserve">. </w:t>
      </w:r>
    </w:p>
    <w:p w14:paraId="444B4986" w14:textId="77777777" w:rsidR="00A77FF6" w:rsidRDefault="00A77FF6" w:rsidP="00A77FF6">
      <w:pPr>
        <w:pStyle w:val="Default"/>
        <w:rPr>
          <w:sz w:val="22"/>
          <w:szCs w:val="22"/>
        </w:rPr>
      </w:pPr>
    </w:p>
    <w:p w14:paraId="175074F2" w14:textId="77777777" w:rsidR="00A77FF6" w:rsidRDefault="00A77FF6" w:rsidP="00A77FF6">
      <w:pPr>
        <w:pStyle w:val="Default"/>
        <w:rPr>
          <w:rStyle w:val="Hyperlink"/>
          <w:sz w:val="22"/>
          <w:szCs w:val="22"/>
        </w:rPr>
      </w:pPr>
      <w:r>
        <w:rPr>
          <w:sz w:val="22"/>
          <w:szCs w:val="22"/>
        </w:rPr>
        <w:t xml:space="preserve">For information on how we handle personal data please see our Privacy Notice at </w:t>
      </w:r>
      <w:hyperlink r:id="rId15" w:history="1">
        <w:r w:rsidRPr="00E84D4F">
          <w:rPr>
            <w:rStyle w:val="Hyperlink"/>
          </w:rPr>
          <w:t>https://jncc.gov.uk/about-jncc/corporate-information/privacy-statement/</w:t>
        </w:r>
      </w:hyperlink>
      <w:r>
        <w:tab/>
      </w:r>
    </w:p>
    <w:p w14:paraId="04A32489" w14:textId="77777777" w:rsidR="00A77FF6" w:rsidRDefault="00A77FF6" w:rsidP="00A77FF6">
      <w:pPr>
        <w:pStyle w:val="Default"/>
        <w:rPr>
          <w:sz w:val="22"/>
          <w:szCs w:val="22"/>
        </w:rPr>
      </w:pPr>
    </w:p>
    <w:p w14:paraId="01BD4D3A" w14:textId="77777777" w:rsidR="00A77FF6" w:rsidRPr="00A40C73" w:rsidRDefault="00A77FF6" w:rsidP="00A77FF6">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6475"/>
        <w:gridCol w:w="819"/>
        <w:gridCol w:w="722"/>
      </w:tblGrid>
      <w:tr w:rsidR="00A77FF6" w:rsidRPr="00A40C73" w14:paraId="1CED81A6" w14:textId="77777777" w:rsidTr="00C952E5">
        <w:trPr>
          <w:trHeight w:val="1189"/>
        </w:trPr>
        <w:tc>
          <w:tcPr>
            <w:tcW w:w="555" w:type="pct"/>
            <w:shd w:val="clear" w:color="auto" w:fill="D9D9D9" w:themeFill="background1" w:themeFillShade="D9"/>
            <w:noWrap/>
            <w:vAlign w:val="bottom"/>
          </w:tcPr>
          <w:p w14:paraId="7D32EE48" w14:textId="77777777" w:rsidR="00A77FF6" w:rsidRPr="00A40C73" w:rsidRDefault="00A77FF6" w:rsidP="00C952E5">
            <w:pPr>
              <w:keepNext/>
            </w:pPr>
            <w:r w:rsidRPr="00A40C73">
              <w:t></w:t>
            </w:r>
          </w:p>
        </w:tc>
        <w:tc>
          <w:tcPr>
            <w:tcW w:w="3591" w:type="pct"/>
            <w:shd w:val="clear" w:color="auto" w:fill="D9D9D9" w:themeFill="background1" w:themeFillShade="D9"/>
            <w:vAlign w:val="center"/>
          </w:tcPr>
          <w:p w14:paraId="25EC4A1A" w14:textId="77777777" w:rsidR="00A77FF6" w:rsidRPr="00A40C73" w:rsidRDefault="00A77FF6" w:rsidP="00C952E5">
            <w:pPr>
              <w:keepNext/>
            </w:pPr>
            <w:r w:rsidRPr="00A40C73">
              <w:t>EVALUATION CRITERIA</w:t>
            </w:r>
          </w:p>
        </w:tc>
        <w:tc>
          <w:tcPr>
            <w:tcW w:w="454" w:type="pct"/>
            <w:shd w:val="clear" w:color="auto" w:fill="D9D9D9" w:themeFill="background1" w:themeFillShade="D9"/>
            <w:textDirection w:val="btLr"/>
            <w:vAlign w:val="center"/>
          </w:tcPr>
          <w:p w14:paraId="74E38A5A" w14:textId="77777777" w:rsidR="00A77FF6" w:rsidRPr="00A40C73" w:rsidRDefault="00A77FF6" w:rsidP="00C952E5">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583FA6C4" w14:textId="77777777" w:rsidR="00A77FF6" w:rsidRPr="00A40C73" w:rsidRDefault="00A77FF6" w:rsidP="00C952E5">
            <w:pPr>
              <w:keepNext/>
            </w:pPr>
            <w:r w:rsidRPr="00A40C73">
              <w:t>Score</w:t>
            </w:r>
          </w:p>
        </w:tc>
      </w:tr>
      <w:tr w:rsidR="00A77FF6" w:rsidRPr="00A40C73" w14:paraId="5D6DEB62" w14:textId="77777777" w:rsidTr="00C952E5">
        <w:trPr>
          <w:trHeight w:val="481"/>
        </w:trPr>
        <w:tc>
          <w:tcPr>
            <w:tcW w:w="5000" w:type="pct"/>
            <w:gridSpan w:val="4"/>
            <w:shd w:val="clear" w:color="auto" w:fill="auto"/>
            <w:vAlign w:val="bottom"/>
          </w:tcPr>
          <w:p w14:paraId="5E938BFA" w14:textId="07AF1996" w:rsidR="00A77FF6" w:rsidRPr="00CC4AA1" w:rsidRDefault="002E3C91" w:rsidP="00C952E5">
            <w:pPr>
              <w:keepNext/>
              <w:spacing w:before="0" w:after="0"/>
              <w:rPr>
                <w:b/>
              </w:rPr>
            </w:pPr>
            <w:r>
              <w:rPr>
                <w:b/>
              </w:rPr>
              <w:t xml:space="preserve"> </w:t>
            </w:r>
            <w:r w:rsidR="00A77FF6" w:rsidRPr="00CC4AA1">
              <w:rPr>
                <w:b/>
              </w:rPr>
              <w:t xml:space="preserve">1. Quality of </w:t>
            </w:r>
            <w:r w:rsidR="00A77FF6">
              <w:rPr>
                <w:b/>
              </w:rPr>
              <w:t>Bid</w:t>
            </w:r>
            <w:r w:rsidR="00A77FF6" w:rsidRPr="00CC4AA1">
              <w:rPr>
                <w:b/>
              </w:rPr>
              <w:t xml:space="preserve"> </w:t>
            </w:r>
          </w:p>
        </w:tc>
      </w:tr>
      <w:tr w:rsidR="0000256D" w:rsidRPr="00A40C73" w14:paraId="323003D9" w14:textId="77777777" w:rsidTr="00C952E5">
        <w:trPr>
          <w:trHeight w:val="510"/>
        </w:trPr>
        <w:tc>
          <w:tcPr>
            <w:tcW w:w="555" w:type="pct"/>
            <w:shd w:val="clear" w:color="auto" w:fill="auto"/>
            <w:noWrap/>
            <w:vAlign w:val="bottom"/>
          </w:tcPr>
          <w:p w14:paraId="5CEBE837" w14:textId="77777777" w:rsidR="0000256D" w:rsidRPr="00A40C73" w:rsidRDefault="0000256D" w:rsidP="0000256D">
            <w:pPr>
              <w:keepNext/>
              <w:spacing w:before="0" w:after="0"/>
            </w:pPr>
            <w:r w:rsidRPr="00A40C73">
              <w:t> </w:t>
            </w:r>
            <w:r>
              <w:t>1</w:t>
            </w:r>
          </w:p>
        </w:tc>
        <w:tc>
          <w:tcPr>
            <w:tcW w:w="3591" w:type="pct"/>
            <w:shd w:val="clear" w:color="auto" w:fill="auto"/>
            <w:vAlign w:val="center"/>
          </w:tcPr>
          <w:p w14:paraId="6138691C" w14:textId="351A2741" w:rsidR="0000256D" w:rsidRPr="00ED6E2B" w:rsidRDefault="0000256D" w:rsidP="0000256D">
            <w:pPr>
              <w:keepNext/>
              <w:spacing w:before="0" w:after="0"/>
              <w:rPr>
                <w:i/>
              </w:rPr>
            </w:pPr>
            <w:r w:rsidRPr="004A500C">
              <w:rPr>
                <w:i/>
              </w:rPr>
              <w:t xml:space="preserve">Clarity </w:t>
            </w:r>
            <w:r>
              <w:rPr>
                <w:i/>
              </w:rPr>
              <w:t xml:space="preserve">and effectiveness </w:t>
            </w:r>
            <w:r w:rsidRPr="004A500C">
              <w:rPr>
                <w:i/>
              </w:rPr>
              <w:t>of proposal</w:t>
            </w:r>
            <w:r>
              <w:rPr>
                <w:i/>
              </w:rPr>
              <w:t>,</w:t>
            </w:r>
            <w:r w:rsidRPr="004A500C">
              <w:rPr>
                <w:i/>
              </w:rPr>
              <w:t xml:space="preserve"> particularly </w:t>
            </w:r>
            <w:r>
              <w:rPr>
                <w:i/>
              </w:rPr>
              <w:t>training programme outline</w:t>
            </w:r>
          </w:p>
        </w:tc>
        <w:tc>
          <w:tcPr>
            <w:tcW w:w="454" w:type="pct"/>
            <w:shd w:val="clear" w:color="auto" w:fill="auto"/>
            <w:vAlign w:val="center"/>
          </w:tcPr>
          <w:p w14:paraId="4C253CED" w14:textId="406A115E" w:rsidR="0000256D" w:rsidRPr="004A500C" w:rsidRDefault="006453A8" w:rsidP="0000256D">
            <w:pPr>
              <w:keepNext/>
              <w:spacing w:before="0" w:after="0"/>
              <w:rPr>
                <w:i/>
              </w:rPr>
            </w:pPr>
            <w:r>
              <w:rPr>
                <w:i/>
              </w:rPr>
              <w:t>15</w:t>
            </w:r>
          </w:p>
        </w:tc>
        <w:tc>
          <w:tcPr>
            <w:tcW w:w="400" w:type="pct"/>
            <w:shd w:val="clear" w:color="auto" w:fill="auto"/>
            <w:vAlign w:val="center"/>
          </w:tcPr>
          <w:p w14:paraId="4B9F1D33" w14:textId="77777777" w:rsidR="0000256D" w:rsidRPr="00A40C73" w:rsidRDefault="0000256D" w:rsidP="0000256D">
            <w:pPr>
              <w:keepNext/>
              <w:spacing w:before="0" w:after="0"/>
            </w:pPr>
            <w:r w:rsidRPr="00A40C73">
              <w:t> </w:t>
            </w:r>
          </w:p>
        </w:tc>
      </w:tr>
      <w:tr w:rsidR="0000256D" w:rsidRPr="00A40C73" w14:paraId="0AE65A36" w14:textId="77777777" w:rsidTr="00C952E5">
        <w:trPr>
          <w:trHeight w:val="1151"/>
        </w:trPr>
        <w:tc>
          <w:tcPr>
            <w:tcW w:w="555" w:type="pct"/>
            <w:shd w:val="clear" w:color="auto" w:fill="auto"/>
            <w:noWrap/>
            <w:vAlign w:val="bottom"/>
          </w:tcPr>
          <w:p w14:paraId="771058E5" w14:textId="77777777" w:rsidR="0000256D" w:rsidRPr="00A40C73" w:rsidRDefault="0000256D" w:rsidP="0000256D">
            <w:pPr>
              <w:spacing w:before="0" w:after="0"/>
            </w:pPr>
            <w:r w:rsidRPr="00A40C73">
              <w:t> </w:t>
            </w:r>
            <w:r>
              <w:t>2</w:t>
            </w:r>
          </w:p>
        </w:tc>
        <w:tc>
          <w:tcPr>
            <w:tcW w:w="3591" w:type="pct"/>
            <w:shd w:val="clear" w:color="auto" w:fill="auto"/>
            <w:vAlign w:val="center"/>
          </w:tcPr>
          <w:p w14:paraId="492F4AD1" w14:textId="176E4D87" w:rsidR="0000256D" w:rsidRPr="004A500C" w:rsidRDefault="00131A3C" w:rsidP="0000256D">
            <w:pPr>
              <w:spacing w:before="0" w:after="0"/>
              <w:rPr>
                <w:i/>
              </w:rPr>
            </w:pPr>
            <w:r>
              <w:rPr>
                <w:i/>
              </w:rPr>
              <w:t>U</w:t>
            </w:r>
            <w:r w:rsidR="0000256D" w:rsidRPr="004A500C">
              <w:rPr>
                <w:i/>
              </w:rPr>
              <w:t xml:space="preserve">nderstanding of the requirements and </w:t>
            </w:r>
            <w:r w:rsidR="0000256D">
              <w:rPr>
                <w:i/>
              </w:rPr>
              <w:t>adequacy of outputs</w:t>
            </w:r>
          </w:p>
        </w:tc>
        <w:tc>
          <w:tcPr>
            <w:tcW w:w="454" w:type="pct"/>
            <w:shd w:val="clear" w:color="auto" w:fill="auto"/>
            <w:vAlign w:val="center"/>
          </w:tcPr>
          <w:p w14:paraId="3656170F" w14:textId="034A1319" w:rsidR="0000256D" w:rsidRPr="004A500C" w:rsidRDefault="0000256D" w:rsidP="0000256D">
            <w:pPr>
              <w:spacing w:before="0" w:after="0"/>
              <w:rPr>
                <w:i/>
              </w:rPr>
            </w:pPr>
            <w:r w:rsidRPr="004A500C">
              <w:rPr>
                <w:i/>
              </w:rPr>
              <w:t>1</w:t>
            </w:r>
            <w:r w:rsidR="006453A8">
              <w:rPr>
                <w:i/>
              </w:rPr>
              <w:t>5</w:t>
            </w:r>
          </w:p>
        </w:tc>
        <w:tc>
          <w:tcPr>
            <w:tcW w:w="400" w:type="pct"/>
            <w:shd w:val="clear" w:color="auto" w:fill="auto"/>
            <w:vAlign w:val="center"/>
          </w:tcPr>
          <w:p w14:paraId="1FBF59D7" w14:textId="77777777" w:rsidR="0000256D" w:rsidRPr="00A40C73" w:rsidRDefault="0000256D" w:rsidP="0000256D">
            <w:pPr>
              <w:spacing w:before="0" w:after="0"/>
            </w:pPr>
            <w:r w:rsidRPr="00A40C73">
              <w:t> </w:t>
            </w:r>
          </w:p>
        </w:tc>
      </w:tr>
      <w:tr w:rsidR="0000256D" w:rsidRPr="00A40C73" w14:paraId="21BEE1C3" w14:textId="77777777" w:rsidTr="00C952E5">
        <w:trPr>
          <w:trHeight w:val="510"/>
        </w:trPr>
        <w:tc>
          <w:tcPr>
            <w:tcW w:w="555" w:type="pct"/>
            <w:shd w:val="clear" w:color="auto" w:fill="auto"/>
            <w:noWrap/>
            <w:vAlign w:val="bottom"/>
          </w:tcPr>
          <w:p w14:paraId="07EA1BA0" w14:textId="7155E7EB" w:rsidR="0000256D" w:rsidRPr="00A40C73" w:rsidRDefault="002E3C91" w:rsidP="0000256D">
            <w:pPr>
              <w:spacing w:before="0" w:after="0"/>
            </w:pPr>
            <w:r>
              <w:t xml:space="preserve"> </w:t>
            </w:r>
            <w:r w:rsidR="00CF5C2E">
              <w:t>3</w:t>
            </w:r>
          </w:p>
        </w:tc>
        <w:tc>
          <w:tcPr>
            <w:tcW w:w="3591" w:type="pct"/>
            <w:shd w:val="clear" w:color="auto" w:fill="auto"/>
            <w:vAlign w:val="center"/>
          </w:tcPr>
          <w:p w14:paraId="3B327868" w14:textId="4498A70D" w:rsidR="0000256D" w:rsidRPr="004A500C" w:rsidRDefault="0000256D" w:rsidP="0000256D">
            <w:pPr>
              <w:spacing w:before="0" w:after="0"/>
              <w:rPr>
                <w:i/>
              </w:rPr>
            </w:pPr>
            <w:r>
              <w:rPr>
                <w:i/>
              </w:rPr>
              <w:t xml:space="preserve">Identification and proposed solutions to potential risks/issues </w:t>
            </w:r>
            <w:r w:rsidR="00831FD8">
              <w:rPr>
                <w:i/>
              </w:rPr>
              <w:t xml:space="preserve">to the project </w:t>
            </w:r>
            <w:r>
              <w:rPr>
                <w:i/>
              </w:rPr>
              <w:t>which threaten success</w:t>
            </w:r>
          </w:p>
        </w:tc>
        <w:tc>
          <w:tcPr>
            <w:tcW w:w="454" w:type="pct"/>
            <w:shd w:val="clear" w:color="auto" w:fill="auto"/>
            <w:vAlign w:val="center"/>
          </w:tcPr>
          <w:p w14:paraId="6FF4E9E8" w14:textId="62F191C3" w:rsidR="0000256D" w:rsidRPr="004A500C" w:rsidRDefault="0000256D" w:rsidP="0000256D">
            <w:pPr>
              <w:spacing w:before="0" w:after="0"/>
              <w:rPr>
                <w:i/>
              </w:rPr>
            </w:pPr>
            <w:r>
              <w:rPr>
                <w:i/>
              </w:rPr>
              <w:t>5</w:t>
            </w:r>
          </w:p>
        </w:tc>
        <w:tc>
          <w:tcPr>
            <w:tcW w:w="400" w:type="pct"/>
            <w:shd w:val="clear" w:color="auto" w:fill="auto"/>
            <w:vAlign w:val="center"/>
          </w:tcPr>
          <w:p w14:paraId="21BE6F41" w14:textId="77777777" w:rsidR="0000256D" w:rsidRPr="00A40C73" w:rsidRDefault="0000256D" w:rsidP="0000256D">
            <w:pPr>
              <w:spacing w:before="0" w:after="0"/>
            </w:pPr>
            <w:r w:rsidRPr="00A40C73">
              <w:t> </w:t>
            </w:r>
          </w:p>
        </w:tc>
      </w:tr>
      <w:tr w:rsidR="0000256D" w:rsidRPr="00A40C73" w14:paraId="4FC9ECB6" w14:textId="77777777" w:rsidTr="00C952E5">
        <w:trPr>
          <w:trHeight w:val="270"/>
        </w:trPr>
        <w:tc>
          <w:tcPr>
            <w:tcW w:w="555" w:type="pct"/>
            <w:shd w:val="clear" w:color="auto" w:fill="D9D9D9" w:themeFill="background1" w:themeFillShade="D9"/>
            <w:noWrap/>
            <w:vAlign w:val="bottom"/>
          </w:tcPr>
          <w:p w14:paraId="32E7C4D1" w14:textId="77777777" w:rsidR="0000256D" w:rsidRPr="00A40C73" w:rsidRDefault="0000256D" w:rsidP="0000256D">
            <w:pPr>
              <w:spacing w:before="0" w:after="0"/>
            </w:pPr>
            <w:r w:rsidRPr="00A40C73">
              <w:lastRenderedPageBreak/>
              <w:t> </w:t>
            </w:r>
          </w:p>
        </w:tc>
        <w:tc>
          <w:tcPr>
            <w:tcW w:w="3591" w:type="pct"/>
            <w:shd w:val="clear" w:color="auto" w:fill="D9D9D9" w:themeFill="background1" w:themeFillShade="D9"/>
            <w:vAlign w:val="center"/>
          </w:tcPr>
          <w:p w14:paraId="00764AA4" w14:textId="77777777" w:rsidR="0000256D" w:rsidRPr="00A40C73" w:rsidRDefault="0000256D" w:rsidP="0000256D">
            <w:pPr>
              <w:spacing w:before="0" w:after="0"/>
            </w:pPr>
            <w:r w:rsidRPr="00A40C73">
              <w:t>Sub Total</w:t>
            </w:r>
          </w:p>
        </w:tc>
        <w:tc>
          <w:tcPr>
            <w:tcW w:w="454" w:type="pct"/>
            <w:shd w:val="clear" w:color="auto" w:fill="D9D9D9" w:themeFill="background1" w:themeFillShade="D9"/>
            <w:vAlign w:val="center"/>
          </w:tcPr>
          <w:p w14:paraId="551A1858" w14:textId="509F927F" w:rsidR="0000256D" w:rsidRPr="004A500C" w:rsidRDefault="006453A8" w:rsidP="0000256D">
            <w:pPr>
              <w:spacing w:before="0" w:after="0"/>
              <w:rPr>
                <w:i/>
              </w:rPr>
            </w:pPr>
            <w:r>
              <w:rPr>
                <w:i/>
              </w:rPr>
              <w:t>3</w:t>
            </w:r>
            <w:r w:rsidR="00755EB9">
              <w:rPr>
                <w:i/>
              </w:rPr>
              <w:t>5</w:t>
            </w:r>
          </w:p>
        </w:tc>
        <w:tc>
          <w:tcPr>
            <w:tcW w:w="400" w:type="pct"/>
            <w:shd w:val="clear" w:color="auto" w:fill="D9D9D9" w:themeFill="background1" w:themeFillShade="D9"/>
            <w:vAlign w:val="center"/>
          </w:tcPr>
          <w:p w14:paraId="6524CC99" w14:textId="77777777" w:rsidR="0000256D" w:rsidRPr="00A40C73" w:rsidRDefault="0000256D" w:rsidP="0000256D">
            <w:pPr>
              <w:spacing w:before="0" w:after="0"/>
            </w:pPr>
            <w:r w:rsidRPr="00A40C73">
              <w:t> </w:t>
            </w:r>
          </w:p>
        </w:tc>
      </w:tr>
      <w:tr w:rsidR="0000256D" w:rsidRPr="00A40C73" w14:paraId="3BEE231D" w14:textId="77777777" w:rsidTr="00C952E5">
        <w:trPr>
          <w:trHeight w:val="525"/>
        </w:trPr>
        <w:tc>
          <w:tcPr>
            <w:tcW w:w="5000" w:type="pct"/>
            <w:gridSpan w:val="4"/>
            <w:shd w:val="clear" w:color="auto" w:fill="auto"/>
            <w:vAlign w:val="center"/>
          </w:tcPr>
          <w:p w14:paraId="108AE7DF" w14:textId="77777777" w:rsidR="0000256D" w:rsidRPr="00CC4AA1" w:rsidRDefault="0000256D" w:rsidP="0000256D">
            <w:pPr>
              <w:spacing w:before="0" w:after="0"/>
              <w:rPr>
                <w:b/>
              </w:rPr>
            </w:pPr>
            <w:r w:rsidRPr="00CC4AA1">
              <w:rPr>
                <w:b/>
              </w:rPr>
              <w:t xml:space="preserve">2. Details of Contractor </w:t>
            </w:r>
          </w:p>
        </w:tc>
      </w:tr>
      <w:tr w:rsidR="0000256D" w:rsidRPr="00A40C73" w14:paraId="104BAB79" w14:textId="77777777" w:rsidTr="00C952E5">
        <w:trPr>
          <w:trHeight w:val="510"/>
        </w:trPr>
        <w:tc>
          <w:tcPr>
            <w:tcW w:w="555" w:type="pct"/>
            <w:shd w:val="clear" w:color="auto" w:fill="auto"/>
            <w:noWrap/>
            <w:vAlign w:val="bottom"/>
          </w:tcPr>
          <w:p w14:paraId="39C5E5DA" w14:textId="0F158F20" w:rsidR="0000256D" w:rsidRPr="00A40C73" w:rsidRDefault="0000256D" w:rsidP="0000256D">
            <w:pPr>
              <w:spacing w:before="0" w:after="0"/>
            </w:pPr>
            <w:r w:rsidRPr="00A40C73">
              <w:t> </w:t>
            </w:r>
            <w:r w:rsidR="00755EB9">
              <w:t>4</w:t>
            </w:r>
          </w:p>
        </w:tc>
        <w:tc>
          <w:tcPr>
            <w:tcW w:w="3591" w:type="pct"/>
            <w:shd w:val="clear" w:color="auto" w:fill="auto"/>
            <w:vAlign w:val="center"/>
          </w:tcPr>
          <w:p w14:paraId="780FBF9F" w14:textId="2675F68E" w:rsidR="0000256D" w:rsidRPr="004A500C" w:rsidRDefault="0000256D" w:rsidP="0000256D">
            <w:pPr>
              <w:spacing w:before="0" w:after="0"/>
              <w:rPr>
                <w:i/>
              </w:rPr>
            </w:pPr>
            <w:r>
              <w:rPr>
                <w:i/>
              </w:rPr>
              <w:t xml:space="preserve">Relevant expertise and experience of </w:t>
            </w:r>
            <w:r w:rsidR="005A0C01">
              <w:rPr>
                <w:i/>
              </w:rPr>
              <w:t xml:space="preserve">species ID, taxonomy and </w:t>
            </w:r>
            <w:r>
              <w:rPr>
                <w:i/>
              </w:rPr>
              <w:t xml:space="preserve">undertaking monitoring of </w:t>
            </w:r>
            <w:r w:rsidR="005A0C01">
              <w:rPr>
                <w:i/>
              </w:rPr>
              <w:t xml:space="preserve">relevant </w:t>
            </w:r>
            <w:r>
              <w:rPr>
                <w:i/>
              </w:rPr>
              <w:t>PET</w:t>
            </w:r>
            <w:r w:rsidR="00CF5C2E">
              <w:rPr>
                <w:i/>
              </w:rPr>
              <w:t xml:space="preserve"> mobile</w:t>
            </w:r>
            <w:r>
              <w:rPr>
                <w:i/>
              </w:rPr>
              <w:t xml:space="preserve"> marine species in Sri Lanka</w:t>
            </w:r>
          </w:p>
        </w:tc>
        <w:tc>
          <w:tcPr>
            <w:tcW w:w="454" w:type="pct"/>
            <w:shd w:val="clear" w:color="auto" w:fill="auto"/>
            <w:vAlign w:val="center"/>
          </w:tcPr>
          <w:p w14:paraId="0F373864" w14:textId="3D90CCDA" w:rsidR="0000256D" w:rsidRPr="004A500C" w:rsidRDefault="00755EB9" w:rsidP="0000256D">
            <w:pPr>
              <w:spacing w:before="0" w:after="0"/>
              <w:rPr>
                <w:i/>
              </w:rPr>
            </w:pPr>
            <w:r>
              <w:rPr>
                <w:i/>
              </w:rPr>
              <w:t>2</w:t>
            </w:r>
            <w:r w:rsidR="006453A8">
              <w:rPr>
                <w:i/>
              </w:rPr>
              <w:t>0</w:t>
            </w:r>
          </w:p>
        </w:tc>
        <w:tc>
          <w:tcPr>
            <w:tcW w:w="400" w:type="pct"/>
            <w:shd w:val="clear" w:color="auto" w:fill="auto"/>
            <w:vAlign w:val="center"/>
          </w:tcPr>
          <w:p w14:paraId="547B1118" w14:textId="77777777" w:rsidR="0000256D" w:rsidRPr="00A40C73" w:rsidRDefault="0000256D" w:rsidP="0000256D">
            <w:pPr>
              <w:spacing w:before="0" w:after="0"/>
            </w:pPr>
            <w:r w:rsidRPr="00A40C73">
              <w:t> </w:t>
            </w:r>
          </w:p>
        </w:tc>
      </w:tr>
      <w:tr w:rsidR="00313BA9" w:rsidRPr="00A40C73" w14:paraId="76102188" w14:textId="77777777" w:rsidTr="00C952E5">
        <w:trPr>
          <w:trHeight w:val="510"/>
        </w:trPr>
        <w:tc>
          <w:tcPr>
            <w:tcW w:w="555" w:type="pct"/>
            <w:shd w:val="clear" w:color="auto" w:fill="auto"/>
            <w:noWrap/>
            <w:vAlign w:val="bottom"/>
          </w:tcPr>
          <w:p w14:paraId="5B291486" w14:textId="7B5631AB" w:rsidR="00313BA9" w:rsidRPr="00A40C73" w:rsidRDefault="00755EB9" w:rsidP="00313BA9">
            <w:pPr>
              <w:spacing w:before="0" w:after="0"/>
            </w:pPr>
            <w:r>
              <w:t>5</w:t>
            </w:r>
          </w:p>
        </w:tc>
        <w:tc>
          <w:tcPr>
            <w:tcW w:w="3591" w:type="pct"/>
            <w:shd w:val="clear" w:color="auto" w:fill="auto"/>
            <w:vAlign w:val="center"/>
          </w:tcPr>
          <w:p w14:paraId="52054028" w14:textId="359050DA" w:rsidR="00313BA9" w:rsidRDefault="00313BA9" w:rsidP="00313BA9">
            <w:pPr>
              <w:spacing w:before="0" w:after="0"/>
              <w:rPr>
                <w:i/>
              </w:rPr>
            </w:pPr>
            <w:r>
              <w:rPr>
                <w:i/>
              </w:rPr>
              <w:t>Experience developing and delivering accessible education</w:t>
            </w:r>
            <w:r w:rsidR="005A0C01">
              <w:rPr>
                <w:i/>
              </w:rPr>
              <w:t>al</w:t>
            </w:r>
            <w:r>
              <w:rPr>
                <w:i/>
              </w:rPr>
              <w:t xml:space="preserve"> and awareness programmes related to PET mobile marine species for a range of stakeholders</w:t>
            </w:r>
          </w:p>
        </w:tc>
        <w:tc>
          <w:tcPr>
            <w:tcW w:w="454" w:type="pct"/>
            <w:shd w:val="clear" w:color="auto" w:fill="auto"/>
            <w:vAlign w:val="center"/>
          </w:tcPr>
          <w:p w14:paraId="2E7B2975" w14:textId="184499EC" w:rsidR="00313BA9" w:rsidRDefault="006453A8" w:rsidP="00313BA9">
            <w:pPr>
              <w:spacing w:before="0" w:after="0"/>
              <w:rPr>
                <w:i/>
              </w:rPr>
            </w:pPr>
            <w:r>
              <w:rPr>
                <w:i/>
              </w:rPr>
              <w:t>15</w:t>
            </w:r>
          </w:p>
        </w:tc>
        <w:tc>
          <w:tcPr>
            <w:tcW w:w="400" w:type="pct"/>
            <w:shd w:val="clear" w:color="auto" w:fill="auto"/>
            <w:vAlign w:val="center"/>
          </w:tcPr>
          <w:p w14:paraId="45F228B2" w14:textId="77777777" w:rsidR="00313BA9" w:rsidRPr="00A40C73" w:rsidRDefault="00313BA9" w:rsidP="00313BA9">
            <w:pPr>
              <w:spacing w:before="0" w:after="0"/>
            </w:pPr>
          </w:p>
        </w:tc>
      </w:tr>
      <w:tr w:rsidR="00313BA9" w:rsidRPr="00A40C73" w14:paraId="49549442" w14:textId="77777777" w:rsidTr="00C952E5">
        <w:trPr>
          <w:trHeight w:val="510"/>
        </w:trPr>
        <w:tc>
          <w:tcPr>
            <w:tcW w:w="555" w:type="pct"/>
            <w:shd w:val="clear" w:color="auto" w:fill="auto"/>
            <w:noWrap/>
            <w:vAlign w:val="bottom"/>
          </w:tcPr>
          <w:p w14:paraId="77582547" w14:textId="3A39AC3B" w:rsidR="00313BA9" w:rsidRPr="00A40C73" w:rsidRDefault="00755EB9" w:rsidP="00313BA9">
            <w:pPr>
              <w:spacing w:before="0" w:after="0"/>
            </w:pPr>
            <w:r>
              <w:t>6</w:t>
            </w:r>
          </w:p>
        </w:tc>
        <w:tc>
          <w:tcPr>
            <w:tcW w:w="3591" w:type="pct"/>
            <w:shd w:val="clear" w:color="auto" w:fill="auto"/>
            <w:vAlign w:val="center"/>
          </w:tcPr>
          <w:p w14:paraId="0B9B1A18" w14:textId="22C0EC95" w:rsidR="00313BA9" w:rsidRPr="004A500C" w:rsidRDefault="00313BA9" w:rsidP="00313BA9">
            <w:pPr>
              <w:spacing w:before="0" w:after="0"/>
              <w:rPr>
                <w:i/>
              </w:rPr>
            </w:pPr>
            <w:r>
              <w:rPr>
                <w:i/>
              </w:rPr>
              <w:t>Experience leading national</w:t>
            </w:r>
            <w:r w:rsidR="005A0C01">
              <w:rPr>
                <w:i/>
              </w:rPr>
              <w:t>-</w:t>
            </w:r>
            <w:r>
              <w:rPr>
                <w:i/>
              </w:rPr>
              <w:t xml:space="preserve">scale projects with multiple project partners, including </w:t>
            </w:r>
            <w:r w:rsidR="005A0C01">
              <w:rPr>
                <w:i/>
              </w:rPr>
              <w:t>community groups</w:t>
            </w:r>
            <w:r>
              <w:rPr>
                <w:i/>
              </w:rPr>
              <w:t xml:space="preserve">. Experience working with, and existing links with </w:t>
            </w:r>
            <w:r w:rsidR="005A0C01">
              <w:rPr>
                <w:i/>
              </w:rPr>
              <w:t>Sri Lankan</w:t>
            </w:r>
            <w:r>
              <w:rPr>
                <w:i/>
              </w:rPr>
              <w:t xml:space="preserve"> stakeholders</w:t>
            </w:r>
            <w:r w:rsidR="005A0C01">
              <w:rPr>
                <w:i/>
              </w:rPr>
              <w:t>.</w:t>
            </w:r>
          </w:p>
        </w:tc>
        <w:tc>
          <w:tcPr>
            <w:tcW w:w="454" w:type="pct"/>
            <w:shd w:val="clear" w:color="auto" w:fill="auto"/>
            <w:vAlign w:val="center"/>
          </w:tcPr>
          <w:p w14:paraId="5844C397" w14:textId="780A757A" w:rsidR="00313BA9" w:rsidRDefault="00242FEF" w:rsidP="00313BA9">
            <w:pPr>
              <w:spacing w:before="0" w:after="0"/>
              <w:rPr>
                <w:i/>
              </w:rPr>
            </w:pPr>
            <w:r>
              <w:rPr>
                <w:i/>
              </w:rPr>
              <w:t>1</w:t>
            </w:r>
            <w:r w:rsidR="006453A8">
              <w:rPr>
                <w:i/>
              </w:rPr>
              <w:t>0</w:t>
            </w:r>
          </w:p>
        </w:tc>
        <w:tc>
          <w:tcPr>
            <w:tcW w:w="400" w:type="pct"/>
            <w:shd w:val="clear" w:color="auto" w:fill="auto"/>
            <w:vAlign w:val="center"/>
          </w:tcPr>
          <w:p w14:paraId="61104C86" w14:textId="77777777" w:rsidR="00313BA9" w:rsidRPr="00A40C73" w:rsidRDefault="00313BA9" w:rsidP="00313BA9">
            <w:pPr>
              <w:spacing w:before="0" w:after="0"/>
            </w:pPr>
          </w:p>
        </w:tc>
      </w:tr>
      <w:tr w:rsidR="00313BA9" w:rsidRPr="00A40C73" w14:paraId="36413EAB" w14:textId="77777777" w:rsidTr="00C952E5">
        <w:trPr>
          <w:trHeight w:val="270"/>
        </w:trPr>
        <w:tc>
          <w:tcPr>
            <w:tcW w:w="555" w:type="pct"/>
            <w:shd w:val="clear" w:color="auto" w:fill="D9D9D9" w:themeFill="background1" w:themeFillShade="D9"/>
            <w:noWrap/>
            <w:vAlign w:val="bottom"/>
          </w:tcPr>
          <w:p w14:paraId="41FE0E0F" w14:textId="77777777" w:rsidR="00313BA9" w:rsidRPr="00A40C73" w:rsidRDefault="00313BA9" w:rsidP="00313BA9">
            <w:pPr>
              <w:spacing w:before="0" w:after="0"/>
            </w:pPr>
            <w:r w:rsidRPr="00A40C73">
              <w:t> </w:t>
            </w:r>
          </w:p>
        </w:tc>
        <w:tc>
          <w:tcPr>
            <w:tcW w:w="3591" w:type="pct"/>
            <w:shd w:val="clear" w:color="auto" w:fill="D9D9D9" w:themeFill="background1" w:themeFillShade="D9"/>
            <w:vAlign w:val="center"/>
          </w:tcPr>
          <w:p w14:paraId="4A6E2BC4" w14:textId="77777777" w:rsidR="00313BA9" w:rsidRPr="004A500C" w:rsidRDefault="00313BA9" w:rsidP="00313BA9">
            <w:pPr>
              <w:spacing w:before="0" w:after="0"/>
              <w:rPr>
                <w:i/>
              </w:rPr>
            </w:pPr>
            <w:r w:rsidRPr="004A500C">
              <w:rPr>
                <w:i/>
              </w:rPr>
              <w:t>Sub Total</w:t>
            </w:r>
          </w:p>
        </w:tc>
        <w:tc>
          <w:tcPr>
            <w:tcW w:w="454" w:type="pct"/>
            <w:shd w:val="clear" w:color="auto" w:fill="D9D9D9" w:themeFill="background1" w:themeFillShade="D9"/>
            <w:vAlign w:val="center"/>
          </w:tcPr>
          <w:p w14:paraId="7F91E1A1" w14:textId="5ACE0D91" w:rsidR="00313BA9" w:rsidRPr="004A500C" w:rsidRDefault="006453A8" w:rsidP="00313BA9">
            <w:pPr>
              <w:spacing w:before="0" w:after="0"/>
              <w:rPr>
                <w:i/>
              </w:rPr>
            </w:pPr>
            <w:r>
              <w:rPr>
                <w:i/>
              </w:rPr>
              <w:t>4</w:t>
            </w:r>
            <w:r w:rsidR="00755EB9">
              <w:rPr>
                <w:i/>
              </w:rPr>
              <w:t>5</w:t>
            </w:r>
          </w:p>
        </w:tc>
        <w:tc>
          <w:tcPr>
            <w:tcW w:w="400" w:type="pct"/>
            <w:shd w:val="clear" w:color="auto" w:fill="D9D9D9" w:themeFill="background1" w:themeFillShade="D9"/>
            <w:vAlign w:val="center"/>
          </w:tcPr>
          <w:p w14:paraId="1A89DF1E" w14:textId="77777777" w:rsidR="00313BA9" w:rsidRPr="00A40C73" w:rsidRDefault="00313BA9" w:rsidP="00313BA9">
            <w:pPr>
              <w:spacing w:before="0" w:after="0"/>
            </w:pPr>
            <w:r w:rsidRPr="00A40C73">
              <w:t> </w:t>
            </w:r>
          </w:p>
        </w:tc>
      </w:tr>
      <w:tr w:rsidR="00313BA9" w:rsidRPr="00A40C73" w14:paraId="302A9FB1" w14:textId="77777777" w:rsidTr="00C952E5">
        <w:trPr>
          <w:trHeight w:val="570"/>
        </w:trPr>
        <w:tc>
          <w:tcPr>
            <w:tcW w:w="5000" w:type="pct"/>
            <w:gridSpan w:val="4"/>
            <w:shd w:val="clear" w:color="auto" w:fill="auto"/>
            <w:vAlign w:val="center"/>
          </w:tcPr>
          <w:p w14:paraId="000DE584" w14:textId="77777777" w:rsidR="00313BA9" w:rsidRPr="00CC4AA1" w:rsidRDefault="00313BA9" w:rsidP="00313BA9">
            <w:pPr>
              <w:spacing w:before="0" w:after="0"/>
              <w:rPr>
                <w:b/>
              </w:rPr>
            </w:pPr>
            <w:r w:rsidRPr="00CC4AA1">
              <w:rPr>
                <w:b/>
              </w:rPr>
              <w:t xml:space="preserve">3. Cost </w:t>
            </w:r>
          </w:p>
        </w:tc>
      </w:tr>
      <w:tr w:rsidR="00313BA9" w:rsidRPr="00A40C73" w14:paraId="1EE15F8B" w14:textId="77777777" w:rsidTr="00C952E5">
        <w:trPr>
          <w:trHeight w:val="510"/>
        </w:trPr>
        <w:tc>
          <w:tcPr>
            <w:tcW w:w="555" w:type="pct"/>
            <w:shd w:val="clear" w:color="auto" w:fill="auto"/>
            <w:noWrap/>
            <w:vAlign w:val="bottom"/>
          </w:tcPr>
          <w:p w14:paraId="6E3D1F9E" w14:textId="7B098522" w:rsidR="00313BA9" w:rsidRPr="00A40C73" w:rsidRDefault="00313BA9" w:rsidP="00313BA9">
            <w:pPr>
              <w:spacing w:before="0" w:after="0"/>
            </w:pPr>
            <w:r w:rsidRPr="00A40C73">
              <w:t> </w:t>
            </w:r>
            <w:r w:rsidR="006A6B27">
              <w:t>7</w:t>
            </w:r>
          </w:p>
        </w:tc>
        <w:tc>
          <w:tcPr>
            <w:tcW w:w="3591" w:type="pct"/>
            <w:shd w:val="clear" w:color="auto" w:fill="auto"/>
            <w:vAlign w:val="center"/>
          </w:tcPr>
          <w:p w14:paraId="39F2E177" w14:textId="77777777" w:rsidR="00313BA9" w:rsidRPr="006453A8" w:rsidRDefault="00313BA9" w:rsidP="00313BA9">
            <w:pPr>
              <w:spacing w:before="0" w:after="0"/>
              <w:rPr>
                <w:i/>
              </w:rPr>
            </w:pPr>
            <w:r w:rsidRPr="006453A8">
              <w:rPr>
                <w:i/>
              </w:rPr>
              <w:t xml:space="preserve">Transparency and correctness of presentation </w:t>
            </w:r>
          </w:p>
        </w:tc>
        <w:tc>
          <w:tcPr>
            <w:tcW w:w="454" w:type="pct"/>
            <w:shd w:val="clear" w:color="auto" w:fill="auto"/>
            <w:vAlign w:val="center"/>
          </w:tcPr>
          <w:p w14:paraId="35C06FD1" w14:textId="41D4F5E2" w:rsidR="00313BA9" w:rsidRPr="006453A8" w:rsidRDefault="006453A8" w:rsidP="00313BA9">
            <w:pPr>
              <w:spacing w:before="0" w:after="0"/>
              <w:rPr>
                <w:i/>
              </w:rPr>
            </w:pPr>
            <w:r w:rsidRPr="006453A8">
              <w:rPr>
                <w:i/>
              </w:rPr>
              <w:t>10</w:t>
            </w:r>
          </w:p>
        </w:tc>
        <w:tc>
          <w:tcPr>
            <w:tcW w:w="400" w:type="pct"/>
            <w:shd w:val="clear" w:color="auto" w:fill="auto"/>
            <w:vAlign w:val="center"/>
          </w:tcPr>
          <w:p w14:paraId="328E79BF" w14:textId="77777777" w:rsidR="00313BA9" w:rsidRPr="00A40C73" w:rsidRDefault="00313BA9" w:rsidP="00313BA9">
            <w:pPr>
              <w:spacing w:before="0" w:after="0"/>
            </w:pPr>
            <w:r w:rsidRPr="00A40C73">
              <w:t> </w:t>
            </w:r>
          </w:p>
        </w:tc>
      </w:tr>
      <w:tr w:rsidR="00313BA9" w:rsidRPr="00A40C73" w14:paraId="38225F0A" w14:textId="77777777" w:rsidTr="0012493F">
        <w:trPr>
          <w:trHeight w:val="878"/>
        </w:trPr>
        <w:tc>
          <w:tcPr>
            <w:tcW w:w="555" w:type="pct"/>
            <w:shd w:val="clear" w:color="auto" w:fill="auto"/>
            <w:noWrap/>
            <w:vAlign w:val="bottom"/>
          </w:tcPr>
          <w:p w14:paraId="471B1217" w14:textId="7E482ECF" w:rsidR="00313BA9" w:rsidRPr="00A40C73" w:rsidRDefault="00313BA9" w:rsidP="00313BA9">
            <w:pPr>
              <w:spacing w:before="0" w:after="0"/>
            </w:pPr>
            <w:r w:rsidRPr="00A40C73">
              <w:t> </w:t>
            </w:r>
            <w:r w:rsidR="006A6B27">
              <w:t>8</w:t>
            </w:r>
          </w:p>
        </w:tc>
        <w:tc>
          <w:tcPr>
            <w:tcW w:w="3591" w:type="pct"/>
            <w:shd w:val="clear" w:color="auto" w:fill="auto"/>
            <w:vAlign w:val="center"/>
          </w:tcPr>
          <w:p w14:paraId="7491D7D7" w14:textId="7EE9DBA5" w:rsidR="00313BA9" w:rsidRPr="006453A8" w:rsidRDefault="00313BA9" w:rsidP="00313BA9">
            <w:pPr>
              <w:spacing w:before="0" w:after="0"/>
              <w:rPr>
                <w:i/>
              </w:rPr>
            </w:pPr>
            <w:r w:rsidRPr="006453A8">
              <w:rPr>
                <w:i/>
              </w:rPr>
              <w:t>Fairness/reasonableness for the level of work and expertise required, including split of staff and allocated days of work</w:t>
            </w:r>
          </w:p>
        </w:tc>
        <w:tc>
          <w:tcPr>
            <w:tcW w:w="454" w:type="pct"/>
            <w:shd w:val="clear" w:color="auto" w:fill="auto"/>
            <w:vAlign w:val="center"/>
          </w:tcPr>
          <w:p w14:paraId="1A124AFE" w14:textId="05187BDB" w:rsidR="00313BA9" w:rsidRPr="006453A8" w:rsidRDefault="006453A8" w:rsidP="00313BA9">
            <w:pPr>
              <w:spacing w:before="0" w:after="0"/>
              <w:rPr>
                <w:i/>
              </w:rPr>
            </w:pPr>
            <w:r w:rsidRPr="006453A8">
              <w:rPr>
                <w:i/>
              </w:rPr>
              <w:t>10</w:t>
            </w:r>
          </w:p>
        </w:tc>
        <w:tc>
          <w:tcPr>
            <w:tcW w:w="400" w:type="pct"/>
            <w:shd w:val="clear" w:color="auto" w:fill="auto"/>
            <w:vAlign w:val="center"/>
          </w:tcPr>
          <w:p w14:paraId="4AD3BDBA" w14:textId="77777777" w:rsidR="00313BA9" w:rsidRPr="00A40C73" w:rsidRDefault="00313BA9" w:rsidP="00313BA9">
            <w:pPr>
              <w:spacing w:before="0" w:after="0"/>
            </w:pPr>
            <w:r w:rsidRPr="00A40C73">
              <w:t> </w:t>
            </w:r>
          </w:p>
        </w:tc>
      </w:tr>
      <w:tr w:rsidR="00313BA9" w:rsidRPr="00A40C73" w14:paraId="67DA696B" w14:textId="77777777" w:rsidTr="00C952E5">
        <w:trPr>
          <w:trHeight w:val="270"/>
        </w:trPr>
        <w:tc>
          <w:tcPr>
            <w:tcW w:w="555" w:type="pct"/>
            <w:shd w:val="clear" w:color="auto" w:fill="D9D9D9" w:themeFill="background1" w:themeFillShade="D9"/>
            <w:noWrap/>
            <w:vAlign w:val="bottom"/>
          </w:tcPr>
          <w:p w14:paraId="19A4CDA4" w14:textId="77777777" w:rsidR="00313BA9" w:rsidRPr="00A40C73" w:rsidRDefault="00313BA9" w:rsidP="00313BA9">
            <w:pPr>
              <w:tabs>
                <w:tab w:val="left" w:pos="5191"/>
              </w:tabs>
              <w:spacing w:before="0" w:after="0"/>
            </w:pPr>
            <w:r w:rsidRPr="00A40C73">
              <w:t> </w:t>
            </w:r>
          </w:p>
        </w:tc>
        <w:tc>
          <w:tcPr>
            <w:tcW w:w="3591" w:type="pct"/>
            <w:shd w:val="clear" w:color="auto" w:fill="D9D9D9" w:themeFill="background1" w:themeFillShade="D9"/>
            <w:vAlign w:val="center"/>
          </w:tcPr>
          <w:p w14:paraId="6271B93C" w14:textId="77777777" w:rsidR="00313BA9" w:rsidRPr="006453A8" w:rsidRDefault="00313BA9" w:rsidP="00313BA9">
            <w:pPr>
              <w:tabs>
                <w:tab w:val="left" w:pos="5191"/>
              </w:tabs>
              <w:spacing w:before="0" w:after="0"/>
              <w:rPr>
                <w:i/>
              </w:rPr>
            </w:pPr>
            <w:r w:rsidRPr="006453A8">
              <w:rPr>
                <w:i/>
              </w:rPr>
              <w:t>Sub Total</w:t>
            </w:r>
          </w:p>
        </w:tc>
        <w:tc>
          <w:tcPr>
            <w:tcW w:w="454" w:type="pct"/>
            <w:shd w:val="clear" w:color="auto" w:fill="D9D9D9" w:themeFill="background1" w:themeFillShade="D9"/>
            <w:vAlign w:val="center"/>
          </w:tcPr>
          <w:p w14:paraId="3FDC1687" w14:textId="16C15366" w:rsidR="00313BA9" w:rsidRPr="006453A8" w:rsidRDefault="006453A8" w:rsidP="00313BA9">
            <w:pPr>
              <w:tabs>
                <w:tab w:val="left" w:pos="5191"/>
              </w:tabs>
              <w:spacing w:before="0" w:after="0"/>
              <w:rPr>
                <w:i/>
              </w:rPr>
            </w:pPr>
            <w:r w:rsidRPr="006453A8">
              <w:rPr>
                <w:i/>
              </w:rPr>
              <w:t>2</w:t>
            </w:r>
            <w:r w:rsidR="00313BA9" w:rsidRPr="006453A8">
              <w:rPr>
                <w:i/>
              </w:rPr>
              <w:t>0</w:t>
            </w:r>
          </w:p>
        </w:tc>
        <w:tc>
          <w:tcPr>
            <w:tcW w:w="400" w:type="pct"/>
            <w:shd w:val="clear" w:color="auto" w:fill="D9D9D9" w:themeFill="background1" w:themeFillShade="D9"/>
            <w:vAlign w:val="center"/>
          </w:tcPr>
          <w:p w14:paraId="795909D0" w14:textId="77777777" w:rsidR="00313BA9" w:rsidRPr="00A40C73" w:rsidRDefault="00313BA9" w:rsidP="00313BA9">
            <w:pPr>
              <w:tabs>
                <w:tab w:val="left" w:pos="5191"/>
              </w:tabs>
              <w:spacing w:before="0" w:after="0"/>
            </w:pPr>
            <w:r w:rsidRPr="00A40C73">
              <w:t> </w:t>
            </w:r>
          </w:p>
        </w:tc>
      </w:tr>
      <w:tr w:rsidR="00313BA9" w:rsidRPr="00A40C73" w14:paraId="214318C2" w14:textId="77777777" w:rsidTr="00C952E5">
        <w:trPr>
          <w:trHeight w:val="270"/>
        </w:trPr>
        <w:tc>
          <w:tcPr>
            <w:tcW w:w="4145" w:type="pct"/>
            <w:gridSpan w:val="2"/>
            <w:shd w:val="clear" w:color="auto" w:fill="D9D9D9" w:themeFill="background1" w:themeFillShade="D9"/>
            <w:noWrap/>
            <w:vAlign w:val="center"/>
          </w:tcPr>
          <w:p w14:paraId="410B2DA0" w14:textId="77777777" w:rsidR="00313BA9" w:rsidRPr="004A500C" w:rsidRDefault="00313BA9" w:rsidP="00313BA9">
            <w:pPr>
              <w:tabs>
                <w:tab w:val="left" w:pos="5191"/>
              </w:tabs>
              <w:spacing w:before="0" w:after="0"/>
              <w:rPr>
                <w:i/>
              </w:rPr>
            </w:pPr>
            <w:r w:rsidRPr="004A500C">
              <w:rPr>
                <w:i/>
              </w:rPr>
              <w:t xml:space="preserve">Total </w:t>
            </w:r>
            <w:r>
              <w:rPr>
                <w:i/>
              </w:rPr>
              <w:t>S</w:t>
            </w:r>
            <w:r w:rsidRPr="004A500C">
              <w:rPr>
                <w:i/>
              </w:rPr>
              <w:t>core</w:t>
            </w:r>
          </w:p>
        </w:tc>
        <w:tc>
          <w:tcPr>
            <w:tcW w:w="454" w:type="pct"/>
            <w:shd w:val="clear" w:color="auto" w:fill="D9D9D9" w:themeFill="background1" w:themeFillShade="D9"/>
            <w:vAlign w:val="center"/>
          </w:tcPr>
          <w:p w14:paraId="64E22159" w14:textId="10027A82" w:rsidR="00313BA9" w:rsidRPr="004A500C" w:rsidRDefault="00313BA9" w:rsidP="00313BA9">
            <w:pPr>
              <w:tabs>
                <w:tab w:val="left" w:pos="5191"/>
              </w:tabs>
              <w:spacing w:before="0" w:after="0"/>
              <w:rPr>
                <w:i/>
              </w:rPr>
            </w:pPr>
            <w:r>
              <w:rPr>
                <w:i/>
              </w:rPr>
              <w:t>100</w:t>
            </w:r>
          </w:p>
        </w:tc>
        <w:tc>
          <w:tcPr>
            <w:tcW w:w="400" w:type="pct"/>
            <w:shd w:val="clear" w:color="auto" w:fill="D9D9D9" w:themeFill="background1" w:themeFillShade="D9"/>
            <w:vAlign w:val="center"/>
          </w:tcPr>
          <w:p w14:paraId="52264572" w14:textId="77777777" w:rsidR="00313BA9" w:rsidRDefault="00313BA9" w:rsidP="00313BA9">
            <w:pPr>
              <w:tabs>
                <w:tab w:val="left" w:pos="5191"/>
              </w:tabs>
              <w:spacing w:before="0" w:after="0"/>
            </w:pPr>
          </w:p>
        </w:tc>
      </w:tr>
    </w:tbl>
    <w:p w14:paraId="60F92270" w14:textId="77777777" w:rsidR="00106AEE" w:rsidRDefault="00106AEE" w:rsidP="00106AEE"/>
    <w:p w14:paraId="6C26D601" w14:textId="77777777" w:rsidR="004A500C" w:rsidRPr="00A77B3D" w:rsidRDefault="004A500C" w:rsidP="004A500C">
      <w:pPr>
        <w:pStyle w:val="Heading2"/>
      </w:pPr>
      <w:bookmarkStart w:id="78" w:name="_Toc240184179"/>
      <w:bookmarkStart w:id="79" w:name="_Toc304551893"/>
      <w:bookmarkStart w:id="80" w:name="_Toc304552202"/>
      <w:bookmarkStart w:id="81" w:name="_Toc368410342"/>
      <w:bookmarkStart w:id="82" w:name="_Toc173223063"/>
      <w:r w:rsidRPr="00A77B3D">
        <w:t>Payment</w:t>
      </w:r>
      <w:bookmarkEnd w:id="78"/>
      <w:bookmarkEnd w:id="79"/>
      <w:bookmarkEnd w:id="80"/>
      <w:bookmarkEnd w:id="81"/>
      <w:bookmarkEnd w:id="82"/>
    </w:p>
    <w:p w14:paraId="58762B6C" w14:textId="6E33B19F" w:rsidR="00974A0B" w:rsidRDefault="00974A0B" w:rsidP="004A500C">
      <w:r>
        <w:t xml:space="preserve">PLEASE NOTE: </w:t>
      </w:r>
      <w:r w:rsidRPr="00723D02">
        <w:rPr>
          <w:b/>
          <w:bCs/>
        </w:rPr>
        <w:t>All quotes and all payments must be based on British Pounds (£).</w:t>
      </w:r>
      <w:r w:rsidR="00723D02">
        <w:rPr>
          <w:b/>
          <w:bCs/>
        </w:rPr>
        <w:t xml:space="preserve"> If alternative currency payments are needed, please raise this at the earliest opportunity during the bid process so we can explore options.</w:t>
      </w:r>
    </w:p>
    <w:p w14:paraId="28ECD3B5" w14:textId="756619BF" w:rsidR="004A500C" w:rsidRDefault="000E12A7" w:rsidP="004A500C">
      <w:r>
        <w:t>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83" w:name="_Toc205114033"/>
      <w:bookmarkStart w:id="84" w:name="_Toc212344509"/>
      <w:bookmarkStart w:id="85" w:name="_Toc212344691"/>
      <w:r w:rsidR="004A500C" w:rsidRPr="00A40C73">
        <w:t>rd of the JNCC Project Officer.</w:t>
      </w:r>
    </w:p>
    <w:p w14:paraId="20829D99" w14:textId="046EEF67" w:rsidR="004A500C" w:rsidRPr="00A77B3D" w:rsidRDefault="004A500C" w:rsidP="004A500C">
      <w:pPr>
        <w:pStyle w:val="Heading2"/>
      </w:pPr>
      <w:bookmarkStart w:id="86" w:name="_Toc304551894"/>
      <w:bookmarkStart w:id="87" w:name="_Toc304552203"/>
      <w:bookmarkStart w:id="88" w:name="_Toc368410344"/>
      <w:bookmarkStart w:id="89" w:name="_Toc173223064"/>
      <w:r w:rsidRPr="00A77B3D">
        <w:t xml:space="preserve">Additional </w:t>
      </w:r>
      <w:r w:rsidR="006D61EE">
        <w:t>R</w:t>
      </w:r>
      <w:r w:rsidRPr="00A77B3D">
        <w:t>equirements</w:t>
      </w:r>
      <w:bookmarkEnd w:id="83"/>
      <w:bookmarkEnd w:id="84"/>
      <w:bookmarkEnd w:id="85"/>
      <w:bookmarkEnd w:id="86"/>
      <w:bookmarkEnd w:id="87"/>
      <w:bookmarkEnd w:id="88"/>
      <w:bookmarkEnd w:id="89"/>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CBE0DEA" w14:textId="5057154C" w:rsidR="00791977" w:rsidRDefault="00791977" w:rsidP="00791977">
      <w:r>
        <w:t xml:space="preserve">Any communications or social media statements to be released by the successful bidder on this work must be signed off by the OCPP team first. </w:t>
      </w:r>
      <w:r w:rsidR="00607660">
        <w:t xml:space="preserve">Reports, presentations and documents must use our branding and logo to be discussed with the project team. </w:t>
      </w:r>
    </w:p>
    <w:p w14:paraId="57C5700D" w14:textId="77777777" w:rsidR="0012493F" w:rsidRDefault="0012493F">
      <w:pPr>
        <w:autoSpaceDE/>
        <w:autoSpaceDN/>
        <w:adjustRightInd/>
        <w:spacing w:before="0" w:after="200" w:line="276" w:lineRule="auto"/>
        <w:rPr>
          <w:b/>
          <w:bCs/>
        </w:rPr>
      </w:pPr>
      <w:r>
        <w:rPr>
          <w:b/>
          <w:bCs/>
        </w:rPr>
        <w:br w:type="page"/>
      </w:r>
    </w:p>
    <w:p w14:paraId="7FEA11F1" w14:textId="07234E7D" w:rsidR="0012493F" w:rsidRPr="0012493F" w:rsidRDefault="0012493F" w:rsidP="0012493F">
      <w:pPr>
        <w:pStyle w:val="Heading2"/>
      </w:pPr>
      <w:r w:rsidRPr="0012493F">
        <w:lastRenderedPageBreak/>
        <w:t xml:space="preserve"> </w:t>
      </w:r>
      <w:bookmarkStart w:id="90" w:name="_Toc173223065"/>
      <w:r w:rsidRPr="0012493F">
        <w:t>Procurement Timetable (which may be subject to change)</w:t>
      </w:r>
      <w:bookmarkEnd w:id="90"/>
      <w:r w:rsidRPr="0012493F">
        <w:t> </w:t>
      </w:r>
    </w:p>
    <w:tbl>
      <w:tblPr>
        <w:tblW w:w="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37"/>
        <w:gridCol w:w="3253"/>
      </w:tblGrid>
      <w:tr w:rsidR="0012493F" w:rsidRPr="0012493F" w14:paraId="7FC2B4ED" w14:textId="77777777" w:rsidTr="0012493F">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1BF3BEB" w14:textId="77777777" w:rsidR="0012493F" w:rsidRPr="0012493F" w:rsidRDefault="0012493F" w:rsidP="0012493F">
            <w:r w:rsidRPr="0012493F">
              <w:rPr>
                <w:b/>
                <w:bCs/>
              </w:rPr>
              <w:t>Activity</w:t>
            </w:r>
            <w:r w:rsidRPr="0012493F">
              <w:t> </w:t>
            </w:r>
          </w:p>
        </w:tc>
        <w:tc>
          <w:tcPr>
            <w:tcW w:w="325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06A7978" w14:textId="77777777" w:rsidR="0012493F" w:rsidRPr="0012493F" w:rsidRDefault="0012493F" w:rsidP="0012493F">
            <w:r w:rsidRPr="0012493F">
              <w:rPr>
                <w:b/>
                <w:bCs/>
              </w:rPr>
              <w:t>Date</w:t>
            </w:r>
            <w:r w:rsidRPr="0012493F">
              <w:t> </w:t>
            </w:r>
          </w:p>
        </w:tc>
      </w:tr>
      <w:tr w:rsidR="0012493F" w:rsidRPr="0012493F" w14:paraId="5E13DD85" w14:textId="77777777" w:rsidTr="0012493F">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A3DB1C" w14:textId="77777777" w:rsidR="0012493F" w:rsidRPr="006453A8" w:rsidRDefault="0012493F" w:rsidP="0012493F">
            <w:r w:rsidRPr="006453A8">
              <w:t>Publication of Contract Notice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19BA7C" w14:textId="54127E11" w:rsidR="0012493F" w:rsidRPr="006453A8" w:rsidRDefault="0012493F" w:rsidP="0012493F">
            <w:r w:rsidRPr="006453A8">
              <w:t> </w:t>
            </w:r>
            <w:r w:rsidR="005B4135">
              <w:t>1 August</w:t>
            </w:r>
            <w:r w:rsidRPr="006453A8">
              <w:t xml:space="preserve"> 2024 </w:t>
            </w:r>
          </w:p>
        </w:tc>
      </w:tr>
      <w:tr w:rsidR="0012493F" w:rsidRPr="0012493F" w14:paraId="17A7B855" w14:textId="77777777" w:rsidTr="0012493F">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26132E" w14:textId="77777777" w:rsidR="0012493F" w:rsidRPr="006453A8" w:rsidRDefault="0012493F" w:rsidP="0012493F">
            <w:r w:rsidRPr="006453A8">
              <w:t>Last date for receipt of clarification questions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BA99B6" w14:textId="4C1709F1" w:rsidR="0012493F" w:rsidRPr="006453A8" w:rsidRDefault="0012493F" w:rsidP="0012493F">
            <w:r w:rsidRPr="006453A8">
              <w:t> 19 August 2024</w:t>
            </w:r>
          </w:p>
        </w:tc>
      </w:tr>
      <w:tr w:rsidR="0012493F" w:rsidRPr="0012493F" w14:paraId="082C4583" w14:textId="77777777" w:rsidTr="0012493F">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5746DC" w14:textId="77777777" w:rsidR="0012493F" w:rsidRPr="006453A8" w:rsidRDefault="0012493F" w:rsidP="0012493F">
            <w:r w:rsidRPr="006453A8">
              <w:rPr>
                <w:b/>
                <w:bCs/>
              </w:rPr>
              <w:t>Final submission date for bids</w:t>
            </w:r>
            <w:r w:rsidRPr="006453A8">
              <w:t>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461F51" w14:textId="6F6A60AE" w:rsidR="0012493F" w:rsidRPr="006453A8" w:rsidRDefault="0012493F" w:rsidP="0012493F">
            <w:r w:rsidRPr="006453A8">
              <w:t> </w:t>
            </w:r>
            <w:r w:rsidRPr="006453A8">
              <w:rPr>
                <w:b/>
                <w:bCs/>
              </w:rPr>
              <w:t>26 August 2024</w:t>
            </w:r>
          </w:p>
        </w:tc>
      </w:tr>
      <w:tr w:rsidR="0012493F" w:rsidRPr="0012493F" w14:paraId="20298B20" w14:textId="77777777" w:rsidTr="0012493F">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737953" w14:textId="77777777" w:rsidR="0012493F" w:rsidRPr="006453A8" w:rsidRDefault="0012493F" w:rsidP="0012493F">
            <w:r w:rsidRPr="006453A8">
              <w:t>Evaluation of bids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022A9C" w14:textId="5A8A53EC" w:rsidR="0012493F" w:rsidRPr="006453A8" w:rsidRDefault="0012493F" w:rsidP="0012493F">
            <w:r w:rsidRPr="006453A8">
              <w:t xml:space="preserve"> w/c 26 August 2024 </w:t>
            </w:r>
          </w:p>
        </w:tc>
      </w:tr>
      <w:tr w:rsidR="0012493F" w:rsidRPr="0012493F" w14:paraId="275D19B3" w14:textId="77777777" w:rsidTr="0012493F">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CB060A" w14:textId="77777777" w:rsidR="0012493F" w:rsidRPr="006453A8" w:rsidRDefault="0012493F" w:rsidP="0012493F">
            <w:r w:rsidRPr="006453A8">
              <w:t>Post-tender negotiation/clarification and or presentation if required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B3AF69" w14:textId="217CBB16" w:rsidR="0012493F" w:rsidRPr="006453A8" w:rsidRDefault="0012493F" w:rsidP="0012493F">
            <w:r w:rsidRPr="006453A8">
              <w:t> w/</w:t>
            </w:r>
            <w:r w:rsidR="004E4A20" w:rsidRPr="006453A8">
              <w:t>e</w:t>
            </w:r>
            <w:r w:rsidRPr="006453A8">
              <w:t xml:space="preserve"> </w:t>
            </w:r>
            <w:r w:rsidR="004E4A20" w:rsidRPr="006453A8">
              <w:t>30 August</w:t>
            </w:r>
            <w:r w:rsidRPr="006453A8">
              <w:t xml:space="preserve"> 2024 </w:t>
            </w:r>
          </w:p>
        </w:tc>
      </w:tr>
      <w:tr w:rsidR="0012493F" w:rsidRPr="0012493F" w14:paraId="59E7FF28" w14:textId="77777777" w:rsidTr="0012493F">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AFB79A" w14:textId="73A040CC" w:rsidR="0012493F" w:rsidRPr="006453A8" w:rsidRDefault="0012493F" w:rsidP="0012493F">
            <w:r w:rsidRPr="006453A8">
              <w:t>Successful</w:t>
            </w:r>
            <w:r w:rsidR="00FB6408" w:rsidRPr="006453A8">
              <w:t xml:space="preserve"> Bidder Notified &amp; Contract award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23650A" w14:textId="3713B444" w:rsidR="0012493F" w:rsidRPr="006453A8" w:rsidRDefault="0012493F" w:rsidP="0012493F">
            <w:r w:rsidRPr="006453A8">
              <w:t> w</w:t>
            </w:r>
            <w:r w:rsidR="0098150E" w:rsidRPr="006453A8">
              <w:t xml:space="preserve">/c </w:t>
            </w:r>
            <w:r w:rsidR="004E4A20" w:rsidRPr="006453A8">
              <w:t>2</w:t>
            </w:r>
            <w:r w:rsidRPr="006453A8">
              <w:t xml:space="preserve"> September 2024 </w:t>
            </w:r>
          </w:p>
        </w:tc>
      </w:tr>
      <w:tr w:rsidR="0012493F" w:rsidRPr="0012493F" w14:paraId="3B9BA959" w14:textId="77777777" w:rsidTr="0012493F">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348928" w14:textId="45330C48" w:rsidR="0012493F" w:rsidRPr="006453A8" w:rsidRDefault="00FB6408" w:rsidP="0012493F">
            <w:r w:rsidRPr="006453A8">
              <w:t>Unsuccessful bidders notified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7EA563" w14:textId="47DBDD78" w:rsidR="0012493F" w:rsidRPr="006453A8" w:rsidRDefault="0012493F" w:rsidP="0012493F">
            <w:r w:rsidRPr="006453A8">
              <w:t> </w:t>
            </w:r>
            <w:r w:rsidR="00FB6408" w:rsidRPr="006453A8">
              <w:t xml:space="preserve">w/e </w:t>
            </w:r>
            <w:r w:rsidR="004E4A20" w:rsidRPr="006453A8">
              <w:t>6</w:t>
            </w:r>
            <w:r w:rsidR="00FB6408" w:rsidRPr="006453A8">
              <w:t xml:space="preserve"> September 2024</w:t>
            </w:r>
          </w:p>
        </w:tc>
      </w:tr>
      <w:tr w:rsidR="0012493F" w:rsidRPr="0012493F" w14:paraId="3F9E06BD" w14:textId="77777777" w:rsidTr="0012493F">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BC81C3" w14:textId="77777777" w:rsidR="0012493F" w:rsidRPr="006453A8" w:rsidRDefault="0012493F" w:rsidP="0012493F">
            <w:r w:rsidRPr="006453A8">
              <w:rPr>
                <w:b/>
                <w:bCs/>
              </w:rPr>
              <w:t>Start of project</w:t>
            </w:r>
            <w:r w:rsidRPr="006453A8">
              <w:t> </w:t>
            </w:r>
          </w:p>
        </w:tc>
        <w:tc>
          <w:tcPr>
            <w:tcW w:w="32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CB0C27" w14:textId="2BA6C3C1" w:rsidR="0012493F" w:rsidRPr="006453A8" w:rsidRDefault="0012493F" w:rsidP="0012493F">
            <w:pPr>
              <w:rPr>
                <w:b/>
                <w:bCs/>
              </w:rPr>
            </w:pPr>
            <w:r w:rsidRPr="006453A8">
              <w:rPr>
                <w:b/>
                <w:bCs/>
              </w:rPr>
              <w:t> </w:t>
            </w:r>
            <w:r w:rsidR="004E4A20" w:rsidRPr="006453A8">
              <w:rPr>
                <w:b/>
                <w:bCs/>
              </w:rPr>
              <w:t>9</w:t>
            </w:r>
            <w:r w:rsidR="0098150E" w:rsidRPr="006453A8">
              <w:rPr>
                <w:b/>
                <w:bCs/>
              </w:rPr>
              <w:t xml:space="preserve"> </w:t>
            </w:r>
            <w:r w:rsidRPr="006453A8">
              <w:rPr>
                <w:b/>
                <w:bCs/>
              </w:rPr>
              <w:t>September 2024</w:t>
            </w:r>
          </w:p>
        </w:tc>
      </w:tr>
    </w:tbl>
    <w:p w14:paraId="2C7560F2" w14:textId="77777777" w:rsidR="0012493F" w:rsidRPr="0012493F" w:rsidRDefault="0012493F" w:rsidP="0012493F">
      <w:r w:rsidRPr="0012493F">
        <w:t> </w:t>
      </w:r>
    </w:p>
    <w:p w14:paraId="538FCD8A" w14:textId="77777777" w:rsidR="004A500C" w:rsidRDefault="004A500C" w:rsidP="00A12981"/>
    <w:sectPr w:rsidR="004A500C" w:rsidSect="002D4BFC">
      <w:headerReference w:type="default" r:id="rId16"/>
      <w:footerReference w:type="even" r:id="rId17"/>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C28DAC" w14:textId="77777777" w:rsidR="00100384" w:rsidRDefault="00100384" w:rsidP="004A500C">
      <w:pPr>
        <w:spacing w:before="0" w:after="0"/>
      </w:pPr>
      <w:r>
        <w:separator/>
      </w:r>
    </w:p>
  </w:endnote>
  <w:endnote w:type="continuationSeparator" w:id="0">
    <w:p w14:paraId="05C9762E" w14:textId="77777777" w:rsidR="00100384" w:rsidRDefault="0010038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211CB" w14:textId="77777777" w:rsidR="00100384" w:rsidRDefault="00100384" w:rsidP="004A500C">
      <w:pPr>
        <w:spacing w:before="0" w:after="0"/>
      </w:pPr>
      <w:r>
        <w:separator/>
      </w:r>
    </w:p>
  </w:footnote>
  <w:footnote w:type="continuationSeparator" w:id="0">
    <w:p w14:paraId="3E2ADA52" w14:textId="77777777" w:rsidR="00100384" w:rsidRDefault="00100384"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93DF5" w14:textId="0D20D4C2" w:rsidR="000F3A21" w:rsidRDefault="000F3A21">
    <w:pPr>
      <w:pStyle w:val="Header"/>
    </w:pPr>
    <w:r>
      <w:tab/>
    </w:r>
    <w:r>
      <w:tab/>
    </w:r>
    <w:r w:rsidR="00964E67">
      <w:t>July 2024</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66E80"/>
    <w:multiLevelType w:val="hybridMultilevel"/>
    <w:tmpl w:val="0CBCC28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1DF63D5"/>
    <w:multiLevelType w:val="hybridMultilevel"/>
    <w:tmpl w:val="5E5C74F8"/>
    <w:lvl w:ilvl="0" w:tplc="FFFFFFF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A7526A"/>
    <w:multiLevelType w:val="hybridMultilevel"/>
    <w:tmpl w:val="278A672C"/>
    <w:lvl w:ilvl="0" w:tplc="FFFFFFFF">
      <w:start w:val="1"/>
      <w:numFmt w:val="decimal"/>
      <w:lvlText w:val="%1."/>
      <w:lvlJc w:val="left"/>
      <w:pPr>
        <w:ind w:left="720" w:hanging="360"/>
      </w:pPr>
      <w:rPr>
        <w:rFonts w:hint="default"/>
      </w:rPr>
    </w:lvl>
    <w:lvl w:ilvl="1" w:tplc="08090001">
      <w:start w:val="1"/>
      <w:numFmt w:val="bullet"/>
      <w:lvlText w:val=""/>
      <w:lvlJc w:val="left"/>
      <w:pPr>
        <w:ind w:left="1495"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8741CB"/>
    <w:multiLevelType w:val="hybridMultilevel"/>
    <w:tmpl w:val="875C69E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CAA7BAA"/>
    <w:multiLevelType w:val="hybridMultilevel"/>
    <w:tmpl w:val="F47E0E2E"/>
    <w:lvl w:ilvl="0" w:tplc="C4C0944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CB053D"/>
    <w:multiLevelType w:val="hybridMultilevel"/>
    <w:tmpl w:val="D70A3206"/>
    <w:lvl w:ilvl="0" w:tplc="FFFFFFFF">
      <w:start w:val="1"/>
      <w:numFmt w:val="bullet"/>
      <w:lvlText w:val=""/>
      <w:lvlJc w:val="left"/>
      <w:pPr>
        <w:ind w:left="786" w:hanging="360"/>
      </w:pPr>
      <w:rPr>
        <w:rFonts w:ascii="Symbol" w:hAnsi="Symbol" w:hint="default"/>
      </w:rPr>
    </w:lvl>
    <w:lvl w:ilvl="1" w:tplc="08090005">
      <w:start w:val="1"/>
      <w:numFmt w:val="bullet"/>
      <w:lvlText w:val=""/>
      <w:lvlJc w:val="left"/>
      <w:pPr>
        <w:ind w:left="2204" w:hanging="360"/>
      </w:pPr>
      <w:rPr>
        <w:rFonts w:ascii="Wingdings" w:hAnsi="Wingdings"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7" w15:restartNumberingAfterBreak="0">
    <w:nsid w:val="172774A6"/>
    <w:multiLevelType w:val="hybridMultilevel"/>
    <w:tmpl w:val="9F087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3A2B0E"/>
    <w:multiLevelType w:val="hybridMultilevel"/>
    <w:tmpl w:val="D954F840"/>
    <w:lvl w:ilvl="0" w:tplc="08090005">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CB0350C"/>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F4538B"/>
    <w:multiLevelType w:val="hybridMultilevel"/>
    <w:tmpl w:val="9CF85D8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22E7517"/>
    <w:multiLevelType w:val="hybridMultilevel"/>
    <w:tmpl w:val="AE56C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AD3F3E"/>
    <w:multiLevelType w:val="multilevel"/>
    <w:tmpl w:val="79C64334"/>
    <w:numStyleLink w:val="Style2"/>
  </w:abstractNum>
  <w:abstractNum w:abstractNumId="14" w15:restartNumberingAfterBreak="0">
    <w:nsid w:val="299B5512"/>
    <w:multiLevelType w:val="hybridMultilevel"/>
    <w:tmpl w:val="97CCE198"/>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5" w15:restartNumberingAfterBreak="0">
    <w:nsid w:val="2ABF1E1E"/>
    <w:multiLevelType w:val="hybridMultilevel"/>
    <w:tmpl w:val="3A4AA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144CA3"/>
    <w:multiLevelType w:val="hybridMultilevel"/>
    <w:tmpl w:val="5B344942"/>
    <w:lvl w:ilvl="0" w:tplc="D31A206C">
      <w:start w:val="3"/>
      <w:numFmt w:val="bullet"/>
      <w:lvlText w:val="-"/>
      <w:lvlJc w:val="left"/>
      <w:pPr>
        <w:ind w:left="720" w:hanging="360"/>
      </w:pPr>
      <w:rPr>
        <w:rFonts w:ascii="Arial" w:eastAsia="Times New Roman" w:hAnsi="Arial" w:cs="Arial" w:hint="default"/>
        <w:color w:val="D1343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7B4210"/>
    <w:multiLevelType w:val="hybridMultilevel"/>
    <w:tmpl w:val="3F9CC4CC"/>
    <w:lvl w:ilvl="0" w:tplc="FFFFFFFF">
      <w:start w:val="1"/>
      <w:numFmt w:val="decimal"/>
      <w:lvlText w:val="%1."/>
      <w:lvlJc w:val="left"/>
      <w:pPr>
        <w:ind w:left="720" w:hanging="360"/>
      </w:pPr>
      <w:rPr>
        <w:rFonts w:ascii="Arial" w:eastAsia="Times New Roman" w:hAnsi="Arial" w:cs="Arial"/>
      </w:rPr>
    </w:lvl>
    <w:lvl w:ilvl="1" w:tplc="08090001">
      <w:start w:val="1"/>
      <w:numFmt w:val="bullet"/>
      <w:lvlText w:val=""/>
      <w:lvlJc w:val="left"/>
      <w:pPr>
        <w:ind w:left="1353"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DA978F2"/>
    <w:multiLevelType w:val="hybridMultilevel"/>
    <w:tmpl w:val="2C9240EA"/>
    <w:lvl w:ilvl="0" w:tplc="009EF5C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F842207"/>
    <w:multiLevelType w:val="hybridMultilevel"/>
    <w:tmpl w:val="012403D6"/>
    <w:lvl w:ilvl="0" w:tplc="08090001">
      <w:start w:val="1"/>
      <w:numFmt w:val="bullet"/>
      <w:lvlText w:val=""/>
      <w:lvlJc w:val="left"/>
      <w:pPr>
        <w:ind w:left="644" w:hanging="360"/>
      </w:pPr>
      <w:rPr>
        <w:rFonts w:ascii="Symbol" w:hAnsi="Symbol" w:hint="default"/>
      </w:rPr>
    </w:lvl>
    <w:lvl w:ilvl="1" w:tplc="08090005">
      <w:start w:val="1"/>
      <w:numFmt w:val="bullet"/>
      <w:lvlText w:val=""/>
      <w:lvlJc w:val="left"/>
      <w:pPr>
        <w:ind w:left="216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2F0500D"/>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B93681"/>
    <w:multiLevelType w:val="multilevel"/>
    <w:tmpl w:val="4508C5F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8357A71"/>
    <w:multiLevelType w:val="hybridMultilevel"/>
    <w:tmpl w:val="5E8A26C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2D1B43"/>
    <w:multiLevelType w:val="multilevel"/>
    <w:tmpl w:val="79C64334"/>
    <w:numStyleLink w:val="Style2"/>
  </w:abstractNum>
  <w:abstractNum w:abstractNumId="26" w15:restartNumberingAfterBreak="0">
    <w:nsid w:val="3D401323"/>
    <w:multiLevelType w:val="hybridMultilevel"/>
    <w:tmpl w:val="CA7EC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9465482"/>
    <w:multiLevelType w:val="hybridMultilevel"/>
    <w:tmpl w:val="9C864F5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DC53E55"/>
    <w:multiLevelType w:val="hybridMultilevel"/>
    <w:tmpl w:val="72A482E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01A39FA"/>
    <w:multiLevelType w:val="hybridMultilevel"/>
    <w:tmpl w:val="677427F8"/>
    <w:lvl w:ilvl="0" w:tplc="468CE8C6">
      <w:start w:val="1"/>
      <w:numFmt w:val="decimal"/>
      <w:lvlText w:val="%1."/>
      <w:lvlJc w:val="left"/>
      <w:pPr>
        <w:ind w:left="720" w:hanging="360"/>
      </w:pPr>
      <w:rPr>
        <w:rFonts w:ascii="Arial" w:eastAsia="Times New Roman" w:hAnsi="Arial" w:cs="Arial"/>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48376C6"/>
    <w:multiLevelType w:val="multilevel"/>
    <w:tmpl w:val="79C64334"/>
    <w:styleLink w:val="Style2"/>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F77110A"/>
    <w:multiLevelType w:val="multilevel"/>
    <w:tmpl w:val="B5842854"/>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481915"/>
    <w:multiLevelType w:val="hybridMultilevel"/>
    <w:tmpl w:val="02E096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66B7560"/>
    <w:multiLevelType w:val="hybridMultilevel"/>
    <w:tmpl w:val="64E63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E02193"/>
    <w:multiLevelType w:val="hybridMultilevel"/>
    <w:tmpl w:val="0342366C"/>
    <w:lvl w:ilvl="0" w:tplc="08090001">
      <w:start w:val="1"/>
      <w:numFmt w:val="bullet"/>
      <w:lvlText w:val=""/>
      <w:lvlJc w:val="left"/>
      <w:pPr>
        <w:ind w:left="786" w:hanging="360"/>
      </w:pPr>
      <w:rPr>
        <w:rFonts w:ascii="Symbol" w:hAnsi="Symbol" w:hint="default"/>
      </w:rPr>
    </w:lvl>
    <w:lvl w:ilvl="1" w:tplc="0809001B">
      <w:start w:val="1"/>
      <w:numFmt w:val="lowerRoman"/>
      <w:lvlText w:val="%2."/>
      <w:lvlJc w:val="righ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6" w15:restartNumberingAfterBreak="0">
    <w:nsid w:val="73D91C2A"/>
    <w:multiLevelType w:val="multilevel"/>
    <w:tmpl w:val="702811B8"/>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4B4C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6452369">
    <w:abstractNumId w:val="9"/>
  </w:num>
  <w:num w:numId="2" w16cid:durableId="394470517">
    <w:abstractNumId w:val="21"/>
  </w:num>
  <w:num w:numId="3" w16cid:durableId="336350529">
    <w:abstractNumId w:val="37"/>
  </w:num>
  <w:num w:numId="4" w16cid:durableId="789201764">
    <w:abstractNumId w:val="2"/>
  </w:num>
  <w:num w:numId="5" w16cid:durableId="1862088739">
    <w:abstractNumId w:val="27"/>
  </w:num>
  <w:num w:numId="6" w16cid:durableId="263849750">
    <w:abstractNumId w:val="22"/>
  </w:num>
  <w:num w:numId="7" w16cid:durableId="740952702">
    <w:abstractNumId w:val="24"/>
  </w:num>
  <w:num w:numId="8" w16cid:durableId="1124687960">
    <w:abstractNumId w:val="34"/>
  </w:num>
  <w:num w:numId="9" w16cid:durableId="1720594858">
    <w:abstractNumId w:val="30"/>
  </w:num>
  <w:num w:numId="10" w16cid:durableId="1147818181">
    <w:abstractNumId w:val="16"/>
  </w:num>
  <w:num w:numId="11" w16cid:durableId="537133534">
    <w:abstractNumId w:val="5"/>
  </w:num>
  <w:num w:numId="12" w16cid:durableId="1444611160">
    <w:abstractNumId w:val="28"/>
  </w:num>
  <w:num w:numId="13" w16cid:durableId="2131125025">
    <w:abstractNumId w:val="14"/>
  </w:num>
  <w:num w:numId="14" w16cid:durableId="702677157">
    <w:abstractNumId w:val="35"/>
  </w:num>
  <w:num w:numId="15" w16cid:durableId="943926768">
    <w:abstractNumId w:val="0"/>
  </w:num>
  <w:num w:numId="16" w16cid:durableId="1099376756">
    <w:abstractNumId w:val="12"/>
  </w:num>
  <w:num w:numId="17" w16cid:durableId="1123884771">
    <w:abstractNumId w:val="15"/>
  </w:num>
  <w:num w:numId="18" w16cid:durableId="512693927">
    <w:abstractNumId w:val="26"/>
  </w:num>
  <w:num w:numId="19" w16cid:durableId="1956519868">
    <w:abstractNumId w:val="29"/>
  </w:num>
  <w:num w:numId="20" w16cid:durableId="714937214">
    <w:abstractNumId w:val="17"/>
  </w:num>
  <w:num w:numId="21" w16cid:durableId="841966102">
    <w:abstractNumId w:val="1"/>
  </w:num>
  <w:num w:numId="22" w16cid:durableId="1658339709">
    <w:abstractNumId w:val="3"/>
  </w:num>
  <w:num w:numId="23" w16cid:durableId="1215003025">
    <w:abstractNumId w:val="33"/>
  </w:num>
  <w:num w:numId="24" w16cid:durableId="1302659795">
    <w:abstractNumId w:val="4"/>
  </w:num>
  <w:num w:numId="25" w16cid:durableId="796485146">
    <w:abstractNumId w:val="19"/>
  </w:num>
  <w:num w:numId="26" w16cid:durableId="254628453">
    <w:abstractNumId w:val="20"/>
  </w:num>
  <w:num w:numId="27" w16cid:durableId="1092043974">
    <w:abstractNumId w:val="7"/>
  </w:num>
  <w:num w:numId="28" w16cid:durableId="723135851">
    <w:abstractNumId w:val="11"/>
  </w:num>
  <w:num w:numId="29" w16cid:durableId="510679406">
    <w:abstractNumId w:val="8"/>
  </w:num>
  <w:num w:numId="30" w16cid:durableId="479931423">
    <w:abstractNumId w:val="6"/>
  </w:num>
  <w:num w:numId="31" w16cid:durableId="555044154">
    <w:abstractNumId w:val="18"/>
  </w:num>
  <w:num w:numId="32" w16cid:durableId="884559009">
    <w:abstractNumId w:val="38"/>
  </w:num>
  <w:num w:numId="33" w16cid:durableId="1195920673">
    <w:abstractNumId w:val="25"/>
  </w:num>
  <w:num w:numId="34" w16cid:durableId="1336035510">
    <w:abstractNumId w:val="31"/>
  </w:num>
  <w:num w:numId="35" w16cid:durableId="636834991">
    <w:abstractNumId w:val="10"/>
  </w:num>
  <w:num w:numId="36" w16cid:durableId="1260483942">
    <w:abstractNumId w:val="13"/>
  </w:num>
  <w:num w:numId="37" w16cid:durableId="15423482">
    <w:abstractNumId w:val="23"/>
  </w:num>
  <w:num w:numId="38" w16cid:durableId="366032557">
    <w:abstractNumId w:val="36"/>
  </w:num>
  <w:num w:numId="39" w16cid:durableId="1407724273">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0256D"/>
    <w:rsid w:val="000119FF"/>
    <w:rsid w:val="00020C99"/>
    <w:rsid w:val="00020D26"/>
    <w:rsid w:val="00025D0C"/>
    <w:rsid w:val="000269AF"/>
    <w:rsid w:val="0003190C"/>
    <w:rsid w:val="00037CBD"/>
    <w:rsid w:val="0004301D"/>
    <w:rsid w:val="00043EB0"/>
    <w:rsid w:val="00045643"/>
    <w:rsid w:val="000478B0"/>
    <w:rsid w:val="00054CF3"/>
    <w:rsid w:val="00062C3B"/>
    <w:rsid w:val="0006597F"/>
    <w:rsid w:val="000677C9"/>
    <w:rsid w:val="00067F9D"/>
    <w:rsid w:val="00072366"/>
    <w:rsid w:val="00074C1A"/>
    <w:rsid w:val="00076901"/>
    <w:rsid w:val="000803AA"/>
    <w:rsid w:val="00080F59"/>
    <w:rsid w:val="00082795"/>
    <w:rsid w:val="00087B01"/>
    <w:rsid w:val="00090AD7"/>
    <w:rsid w:val="0009405A"/>
    <w:rsid w:val="000948FE"/>
    <w:rsid w:val="00097F15"/>
    <w:rsid w:val="000A3854"/>
    <w:rsid w:val="000A4872"/>
    <w:rsid w:val="000A5FAE"/>
    <w:rsid w:val="000A6691"/>
    <w:rsid w:val="000A6DF4"/>
    <w:rsid w:val="000A744B"/>
    <w:rsid w:val="000B5D53"/>
    <w:rsid w:val="000B5FCA"/>
    <w:rsid w:val="000C0AED"/>
    <w:rsid w:val="000C191D"/>
    <w:rsid w:val="000D05A3"/>
    <w:rsid w:val="000D273C"/>
    <w:rsid w:val="000D39AE"/>
    <w:rsid w:val="000E12A7"/>
    <w:rsid w:val="000E3A99"/>
    <w:rsid w:val="000F1677"/>
    <w:rsid w:val="000F3A21"/>
    <w:rsid w:val="000F429A"/>
    <w:rsid w:val="000F6B2A"/>
    <w:rsid w:val="00100384"/>
    <w:rsid w:val="001034FE"/>
    <w:rsid w:val="0010637C"/>
    <w:rsid w:val="00106AEE"/>
    <w:rsid w:val="00106D8F"/>
    <w:rsid w:val="00114E79"/>
    <w:rsid w:val="0012357F"/>
    <w:rsid w:val="0012376A"/>
    <w:rsid w:val="0012493F"/>
    <w:rsid w:val="001317AD"/>
    <w:rsid w:val="00131A3C"/>
    <w:rsid w:val="00131C59"/>
    <w:rsid w:val="00132A01"/>
    <w:rsid w:val="00136141"/>
    <w:rsid w:val="001443BF"/>
    <w:rsid w:val="0015163B"/>
    <w:rsid w:val="001540C1"/>
    <w:rsid w:val="00156650"/>
    <w:rsid w:val="001600FE"/>
    <w:rsid w:val="00163B8B"/>
    <w:rsid w:val="00167405"/>
    <w:rsid w:val="001718D0"/>
    <w:rsid w:val="001730AA"/>
    <w:rsid w:val="001731D6"/>
    <w:rsid w:val="0017320B"/>
    <w:rsid w:val="00177A15"/>
    <w:rsid w:val="0018287C"/>
    <w:rsid w:val="001829A9"/>
    <w:rsid w:val="00183782"/>
    <w:rsid w:val="001840B2"/>
    <w:rsid w:val="00184ADA"/>
    <w:rsid w:val="001850D4"/>
    <w:rsid w:val="001855B3"/>
    <w:rsid w:val="00187C43"/>
    <w:rsid w:val="0019492F"/>
    <w:rsid w:val="001A4C81"/>
    <w:rsid w:val="001A7253"/>
    <w:rsid w:val="001A73C7"/>
    <w:rsid w:val="001A76B1"/>
    <w:rsid w:val="001A7CB6"/>
    <w:rsid w:val="001B33A1"/>
    <w:rsid w:val="001B7FC9"/>
    <w:rsid w:val="001C1783"/>
    <w:rsid w:val="001C2DBE"/>
    <w:rsid w:val="001C3F0E"/>
    <w:rsid w:val="001C5747"/>
    <w:rsid w:val="001D0A5B"/>
    <w:rsid w:val="001D7690"/>
    <w:rsid w:val="001D7C63"/>
    <w:rsid w:val="001E5253"/>
    <w:rsid w:val="001F50D5"/>
    <w:rsid w:val="002007EC"/>
    <w:rsid w:val="002015A6"/>
    <w:rsid w:val="002060EA"/>
    <w:rsid w:val="002079E8"/>
    <w:rsid w:val="0021100B"/>
    <w:rsid w:val="002136A8"/>
    <w:rsid w:val="0021547F"/>
    <w:rsid w:val="002174CF"/>
    <w:rsid w:val="0022016D"/>
    <w:rsid w:val="00222246"/>
    <w:rsid w:val="0022423A"/>
    <w:rsid w:val="002252C9"/>
    <w:rsid w:val="0023297F"/>
    <w:rsid w:val="00233233"/>
    <w:rsid w:val="00233B5B"/>
    <w:rsid w:val="00237C21"/>
    <w:rsid w:val="00242FEF"/>
    <w:rsid w:val="00243D84"/>
    <w:rsid w:val="00245E5C"/>
    <w:rsid w:val="00250E7A"/>
    <w:rsid w:val="002540B8"/>
    <w:rsid w:val="00262126"/>
    <w:rsid w:val="00263694"/>
    <w:rsid w:val="00266EE2"/>
    <w:rsid w:val="00270950"/>
    <w:rsid w:val="00287898"/>
    <w:rsid w:val="00294DFA"/>
    <w:rsid w:val="002A22BC"/>
    <w:rsid w:val="002A5264"/>
    <w:rsid w:val="002A6864"/>
    <w:rsid w:val="002B04C7"/>
    <w:rsid w:val="002B149C"/>
    <w:rsid w:val="002B504E"/>
    <w:rsid w:val="002B7D81"/>
    <w:rsid w:val="002C080A"/>
    <w:rsid w:val="002C0F81"/>
    <w:rsid w:val="002C3D19"/>
    <w:rsid w:val="002C565A"/>
    <w:rsid w:val="002D4BFC"/>
    <w:rsid w:val="002D55F8"/>
    <w:rsid w:val="002D6B27"/>
    <w:rsid w:val="002E03DA"/>
    <w:rsid w:val="002E2E79"/>
    <w:rsid w:val="002E3C91"/>
    <w:rsid w:val="002E75AA"/>
    <w:rsid w:val="002F145F"/>
    <w:rsid w:val="002F282A"/>
    <w:rsid w:val="002F3B20"/>
    <w:rsid w:val="00300EE7"/>
    <w:rsid w:val="003022DE"/>
    <w:rsid w:val="00303A5E"/>
    <w:rsid w:val="00305484"/>
    <w:rsid w:val="003063F7"/>
    <w:rsid w:val="0031362D"/>
    <w:rsid w:val="00313BA9"/>
    <w:rsid w:val="00315D8E"/>
    <w:rsid w:val="0032093F"/>
    <w:rsid w:val="00320E89"/>
    <w:rsid w:val="00324110"/>
    <w:rsid w:val="003247AA"/>
    <w:rsid w:val="003268FF"/>
    <w:rsid w:val="003325D4"/>
    <w:rsid w:val="00334057"/>
    <w:rsid w:val="003346DF"/>
    <w:rsid w:val="003357F8"/>
    <w:rsid w:val="00336880"/>
    <w:rsid w:val="0034291B"/>
    <w:rsid w:val="00347EE5"/>
    <w:rsid w:val="00350C5F"/>
    <w:rsid w:val="00351D0D"/>
    <w:rsid w:val="003530EB"/>
    <w:rsid w:val="00355605"/>
    <w:rsid w:val="003650BF"/>
    <w:rsid w:val="0037719E"/>
    <w:rsid w:val="00382146"/>
    <w:rsid w:val="0038467C"/>
    <w:rsid w:val="00385E4A"/>
    <w:rsid w:val="003945BB"/>
    <w:rsid w:val="003A0B41"/>
    <w:rsid w:val="003A3969"/>
    <w:rsid w:val="003A4957"/>
    <w:rsid w:val="003B00CA"/>
    <w:rsid w:val="003B384C"/>
    <w:rsid w:val="003B5C34"/>
    <w:rsid w:val="003C104B"/>
    <w:rsid w:val="003D1F8A"/>
    <w:rsid w:val="003D5685"/>
    <w:rsid w:val="003E7097"/>
    <w:rsid w:val="003E73D8"/>
    <w:rsid w:val="003F1E0E"/>
    <w:rsid w:val="003F1E0F"/>
    <w:rsid w:val="003F34D7"/>
    <w:rsid w:val="003F3B5E"/>
    <w:rsid w:val="003F55CF"/>
    <w:rsid w:val="003F70A9"/>
    <w:rsid w:val="003F7539"/>
    <w:rsid w:val="0040583C"/>
    <w:rsid w:val="0041590F"/>
    <w:rsid w:val="00415CCB"/>
    <w:rsid w:val="00416EE5"/>
    <w:rsid w:val="00422590"/>
    <w:rsid w:val="00424AF3"/>
    <w:rsid w:val="00424FC2"/>
    <w:rsid w:val="00432C50"/>
    <w:rsid w:val="004351C3"/>
    <w:rsid w:val="00435CBC"/>
    <w:rsid w:val="00437602"/>
    <w:rsid w:val="004431F9"/>
    <w:rsid w:val="00444BDA"/>
    <w:rsid w:val="00446425"/>
    <w:rsid w:val="004509E1"/>
    <w:rsid w:val="00450C46"/>
    <w:rsid w:val="00453CA4"/>
    <w:rsid w:val="0045703D"/>
    <w:rsid w:val="00464E22"/>
    <w:rsid w:val="004677DE"/>
    <w:rsid w:val="0047096C"/>
    <w:rsid w:val="00476FA2"/>
    <w:rsid w:val="0048460A"/>
    <w:rsid w:val="00487442"/>
    <w:rsid w:val="00492D0C"/>
    <w:rsid w:val="00493313"/>
    <w:rsid w:val="00493EB5"/>
    <w:rsid w:val="004979FA"/>
    <w:rsid w:val="004A1546"/>
    <w:rsid w:val="004A4374"/>
    <w:rsid w:val="004A47D7"/>
    <w:rsid w:val="004A500C"/>
    <w:rsid w:val="004A5F57"/>
    <w:rsid w:val="004A7CC5"/>
    <w:rsid w:val="004A7E8F"/>
    <w:rsid w:val="004B2A3B"/>
    <w:rsid w:val="004B7727"/>
    <w:rsid w:val="004C7501"/>
    <w:rsid w:val="004D0D1B"/>
    <w:rsid w:val="004D247B"/>
    <w:rsid w:val="004D7635"/>
    <w:rsid w:val="004E133E"/>
    <w:rsid w:val="004E372A"/>
    <w:rsid w:val="004E3939"/>
    <w:rsid w:val="004E4A20"/>
    <w:rsid w:val="004F1F03"/>
    <w:rsid w:val="004F5B33"/>
    <w:rsid w:val="004F6A40"/>
    <w:rsid w:val="005029B5"/>
    <w:rsid w:val="00503718"/>
    <w:rsid w:val="00504AE2"/>
    <w:rsid w:val="005110C0"/>
    <w:rsid w:val="005126BB"/>
    <w:rsid w:val="00513648"/>
    <w:rsid w:val="00515BFE"/>
    <w:rsid w:val="005206E7"/>
    <w:rsid w:val="005241B4"/>
    <w:rsid w:val="00527441"/>
    <w:rsid w:val="00535045"/>
    <w:rsid w:val="005372FD"/>
    <w:rsid w:val="00542582"/>
    <w:rsid w:val="005455F5"/>
    <w:rsid w:val="00547BBE"/>
    <w:rsid w:val="00547FB6"/>
    <w:rsid w:val="005522AB"/>
    <w:rsid w:val="00552A59"/>
    <w:rsid w:val="00554AAD"/>
    <w:rsid w:val="00555900"/>
    <w:rsid w:val="00556DF1"/>
    <w:rsid w:val="00557190"/>
    <w:rsid w:val="00563CDF"/>
    <w:rsid w:val="005649A1"/>
    <w:rsid w:val="00565998"/>
    <w:rsid w:val="00565A05"/>
    <w:rsid w:val="00570AE6"/>
    <w:rsid w:val="00575C8C"/>
    <w:rsid w:val="00575D34"/>
    <w:rsid w:val="0058460C"/>
    <w:rsid w:val="005912E2"/>
    <w:rsid w:val="00591F70"/>
    <w:rsid w:val="0059371C"/>
    <w:rsid w:val="00594A9A"/>
    <w:rsid w:val="005957ED"/>
    <w:rsid w:val="005A0C01"/>
    <w:rsid w:val="005A104D"/>
    <w:rsid w:val="005A2C23"/>
    <w:rsid w:val="005A2E04"/>
    <w:rsid w:val="005A7922"/>
    <w:rsid w:val="005B4135"/>
    <w:rsid w:val="005B7B38"/>
    <w:rsid w:val="005C2763"/>
    <w:rsid w:val="005C3DDE"/>
    <w:rsid w:val="005C5DD3"/>
    <w:rsid w:val="005D0473"/>
    <w:rsid w:val="005D3A7E"/>
    <w:rsid w:val="005D3DEC"/>
    <w:rsid w:val="005D4A36"/>
    <w:rsid w:val="005D7634"/>
    <w:rsid w:val="005E169F"/>
    <w:rsid w:val="005E52F8"/>
    <w:rsid w:val="005E6E5F"/>
    <w:rsid w:val="005F11AD"/>
    <w:rsid w:val="005F12C3"/>
    <w:rsid w:val="005F2F9F"/>
    <w:rsid w:val="005F5C88"/>
    <w:rsid w:val="00606A50"/>
    <w:rsid w:val="00607660"/>
    <w:rsid w:val="006105A0"/>
    <w:rsid w:val="00613CC2"/>
    <w:rsid w:val="006211CA"/>
    <w:rsid w:val="00623E41"/>
    <w:rsid w:val="0062560E"/>
    <w:rsid w:val="00631706"/>
    <w:rsid w:val="006319F7"/>
    <w:rsid w:val="006336D2"/>
    <w:rsid w:val="006366E6"/>
    <w:rsid w:val="00641F4B"/>
    <w:rsid w:val="00644458"/>
    <w:rsid w:val="00645164"/>
    <w:rsid w:val="006453A8"/>
    <w:rsid w:val="006456AF"/>
    <w:rsid w:val="00646598"/>
    <w:rsid w:val="00646892"/>
    <w:rsid w:val="00646E18"/>
    <w:rsid w:val="006630A7"/>
    <w:rsid w:val="006631FC"/>
    <w:rsid w:val="006656C7"/>
    <w:rsid w:val="00675133"/>
    <w:rsid w:val="006771D8"/>
    <w:rsid w:val="00685F65"/>
    <w:rsid w:val="00685FB4"/>
    <w:rsid w:val="006919F9"/>
    <w:rsid w:val="006928B4"/>
    <w:rsid w:val="00695F88"/>
    <w:rsid w:val="006A1892"/>
    <w:rsid w:val="006A31B6"/>
    <w:rsid w:val="006A6B27"/>
    <w:rsid w:val="006B1129"/>
    <w:rsid w:val="006B2381"/>
    <w:rsid w:val="006B3FD1"/>
    <w:rsid w:val="006B463D"/>
    <w:rsid w:val="006B5BBF"/>
    <w:rsid w:val="006B5DFE"/>
    <w:rsid w:val="006B620D"/>
    <w:rsid w:val="006B7375"/>
    <w:rsid w:val="006C4DCC"/>
    <w:rsid w:val="006C5A77"/>
    <w:rsid w:val="006D1D64"/>
    <w:rsid w:val="006D4215"/>
    <w:rsid w:val="006D4F64"/>
    <w:rsid w:val="006D61EE"/>
    <w:rsid w:val="006E3C8E"/>
    <w:rsid w:val="006E5C9C"/>
    <w:rsid w:val="006F3BC2"/>
    <w:rsid w:val="006F69D0"/>
    <w:rsid w:val="006F7FC1"/>
    <w:rsid w:val="0070504F"/>
    <w:rsid w:val="007057DE"/>
    <w:rsid w:val="00705AEC"/>
    <w:rsid w:val="00706478"/>
    <w:rsid w:val="00706A3C"/>
    <w:rsid w:val="00710130"/>
    <w:rsid w:val="00711AC4"/>
    <w:rsid w:val="00714AE3"/>
    <w:rsid w:val="00716494"/>
    <w:rsid w:val="00723D02"/>
    <w:rsid w:val="00724E0A"/>
    <w:rsid w:val="00725764"/>
    <w:rsid w:val="00731208"/>
    <w:rsid w:val="00731602"/>
    <w:rsid w:val="0073251A"/>
    <w:rsid w:val="00732815"/>
    <w:rsid w:val="007377D5"/>
    <w:rsid w:val="007450CE"/>
    <w:rsid w:val="00752948"/>
    <w:rsid w:val="007533EA"/>
    <w:rsid w:val="007536AC"/>
    <w:rsid w:val="00755EB9"/>
    <w:rsid w:val="007577D0"/>
    <w:rsid w:val="00762633"/>
    <w:rsid w:val="007718D4"/>
    <w:rsid w:val="00775022"/>
    <w:rsid w:val="0077629E"/>
    <w:rsid w:val="007811FB"/>
    <w:rsid w:val="007838D3"/>
    <w:rsid w:val="00785C63"/>
    <w:rsid w:val="00786F9A"/>
    <w:rsid w:val="00791977"/>
    <w:rsid w:val="00792008"/>
    <w:rsid w:val="007A1613"/>
    <w:rsid w:val="007A3BFF"/>
    <w:rsid w:val="007A6EB4"/>
    <w:rsid w:val="007B194F"/>
    <w:rsid w:val="007B1E8E"/>
    <w:rsid w:val="007C0450"/>
    <w:rsid w:val="007C047B"/>
    <w:rsid w:val="007D09A7"/>
    <w:rsid w:val="007D2E31"/>
    <w:rsid w:val="007D5DD0"/>
    <w:rsid w:val="007D63F2"/>
    <w:rsid w:val="007D7A2F"/>
    <w:rsid w:val="007E3A79"/>
    <w:rsid w:val="007E3F36"/>
    <w:rsid w:val="007E4919"/>
    <w:rsid w:val="007E59CA"/>
    <w:rsid w:val="007E5D54"/>
    <w:rsid w:val="007E7214"/>
    <w:rsid w:val="007F0940"/>
    <w:rsid w:val="007F5A8E"/>
    <w:rsid w:val="007F7B61"/>
    <w:rsid w:val="008055A3"/>
    <w:rsid w:val="00806004"/>
    <w:rsid w:val="008073B0"/>
    <w:rsid w:val="00814834"/>
    <w:rsid w:val="00816519"/>
    <w:rsid w:val="00821588"/>
    <w:rsid w:val="00822C8E"/>
    <w:rsid w:val="00823963"/>
    <w:rsid w:val="0082564E"/>
    <w:rsid w:val="0083096E"/>
    <w:rsid w:val="008311E9"/>
    <w:rsid w:val="00831FD8"/>
    <w:rsid w:val="008352A6"/>
    <w:rsid w:val="00842A24"/>
    <w:rsid w:val="00846EBC"/>
    <w:rsid w:val="0085373F"/>
    <w:rsid w:val="00853EB2"/>
    <w:rsid w:val="00854CA9"/>
    <w:rsid w:val="00855C4C"/>
    <w:rsid w:val="008622D7"/>
    <w:rsid w:val="00866915"/>
    <w:rsid w:val="008706E8"/>
    <w:rsid w:val="008708AB"/>
    <w:rsid w:val="00872472"/>
    <w:rsid w:val="00872D88"/>
    <w:rsid w:val="00881927"/>
    <w:rsid w:val="00882B65"/>
    <w:rsid w:val="00884373"/>
    <w:rsid w:val="00886777"/>
    <w:rsid w:val="00886A1B"/>
    <w:rsid w:val="00890C23"/>
    <w:rsid w:val="008912F6"/>
    <w:rsid w:val="00893518"/>
    <w:rsid w:val="00896F34"/>
    <w:rsid w:val="008A733B"/>
    <w:rsid w:val="008B4CA2"/>
    <w:rsid w:val="008B7C04"/>
    <w:rsid w:val="008C3F03"/>
    <w:rsid w:val="008C7950"/>
    <w:rsid w:val="008D3F68"/>
    <w:rsid w:val="008D52F2"/>
    <w:rsid w:val="008E00A5"/>
    <w:rsid w:val="008E4F9B"/>
    <w:rsid w:val="008F7D4B"/>
    <w:rsid w:val="00900F70"/>
    <w:rsid w:val="0090300F"/>
    <w:rsid w:val="0090727C"/>
    <w:rsid w:val="00911CBA"/>
    <w:rsid w:val="00915064"/>
    <w:rsid w:val="0092023E"/>
    <w:rsid w:val="0092183A"/>
    <w:rsid w:val="00921915"/>
    <w:rsid w:val="00924981"/>
    <w:rsid w:val="009275DF"/>
    <w:rsid w:val="00936C11"/>
    <w:rsid w:val="009378BA"/>
    <w:rsid w:val="00944D7B"/>
    <w:rsid w:val="009477D9"/>
    <w:rsid w:val="0095728C"/>
    <w:rsid w:val="00964E67"/>
    <w:rsid w:val="00974A0B"/>
    <w:rsid w:val="00974BCE"/>
    <w:rsid w:val="009769E3"/>
    <w:rsid w:val="00977C34"/>
    <w:rsid w:val="00980E46"/>
    <w:rsid w:val="0098150E"/>
    <w:rsid w:val="00982BCA"/>
    <w:rsid w:val="00983BF6"/>
    <w:rsid w:val="00983F9E"/>
    <w:rsid w:val="009846BE"/>
    <w:rsid w:val="009853C8"/>
    <w:rsid w:val="00995573"/>
    <w:rsid w:val="00997999"/>
    <w:rsid w:val="009A21E8"/>
    <w:rsid w:val="009A44CF"/>
    <w:rsid w:val="009A51C8"/>
    <w:rsid w:val="009B65D8"/>
    <w:rsid w:val="009C7DB6"/>
    <w:rsid w:val="009D183D"/>
    <w:rsid w:val="009D60EE"/>
    <w:rsid w:val="009D6199"/>
    <w:rsid w:val="009E0E69"/>
    <w:rsid w:val="009E5689"/>
    <w:rsid w:val="009F0910"/>
    <w:rsid w:val="009F2C71"/>
    <w:rsid w:val="009F3B78"/>
    <w:rsid w:val="00A03A28"/>
    <w:rsid w:val="00A12981"/>
    <w:rsid w:val="00A241E6"/>
    <w:rsid w:val="00A24F57"/>
    <w:rsid w:val="00A254CD"/>
    <w:rsid w:val="00A25853"/>
    <w:rsid w:val="00A31398"/>
    <w:rsid w:val="00A36602"/>
    <w:rsid w:val="00A41416"/>
    <w:rsid w:val="00A416EB"/>
    <w:rsid w:val="00A511C1"/>
    <w:rsid w:val="00A518E7"/>
    <w:rsid w:val="00A535ED"/>
    <w:rsid w:val="00A6016E"/>
    <w:rsid w:val="00A62941"/>
    <w:rsid w:val="00A65065"/>
    <w:rsid w:val="00A7012D"/>
    <w:rsid w:val="00A7682F"/>
    <w:rsid w:val="00A77FF6"/>
    <w:rsid w:val="00A94F73"/>
    <w:rsid w:val="00A95F63"/>
    <w:rsid w:val="00A973D5"/>
    <w:rsid w:val="00A97B9A"/>
    <w:rsid w:val="00AA30DD"/>
    <w:rsid w:val="00AA4966"/>
    <w:rsid w:val="00AC2146"/>
    <w:rsid w:val="00AC3CB8"/>
    <w:rsid w:val="00AC500B"/>
    <w:rsid w:val="00AC7050"/>
    <w:rsid w:val="00AC70EB"/>
    <w:rsid w:val="00AD0E23"/>
    <w:rsid w:val="00AD1D44"/>
    <w:rsid w:val="00AD62E3"/>
    <w:rsid w:val="00AD6CF8"/>
    <w:rsid w:val="00AE1D8B"/>
    <w:rsid w:val="00AE4BD0"/>
    <w:rsid w:val="00AF2405"/>
    <w:rsid w:val="00AF3B89"/>
    <w:rsid w:val="00B036D9"/>
    <w:rsid w:val="00B06832"/>
    <w:rsid w:val="00B06A0E"/>
    <w:rsid w:val="00B158D8"/>
    <w:rsid w:val="00B16D90"/>
    <w:rsid w:val="00B23C57"/>
    <w:rsid w:val="00B2516C"/>
    <w:rsid w:val="00B31E0F"/>
    <w:rsid w:val="00B32D7E"/>
    <w:rsid w:val="00B33AD5"/>
    <w:rsid w:val="00B4279B"/>
    <w:rsid w:val="00B42A77"/>
    <w:rsid w:val="00B45DDE"/>
    <w:rsid w:val="00B468EA"/>
    <w:rsid w:val="00B507D0"/>
    <w:rsid w:val="00B51555"/>
    <w:rsid w:val="00B51C75"/>
    <w:rsid w:val="00B53D8B"/>
    <w:rsid w:val="00B549D9"/>
    <w:rsid w:val="00B55888"/>
    <w:rsid w:val="00B57CAB"/>
    <w:rsid w:val="00B642E4"/>
    <w:rsid w:val="00B661D7"/>
    <w:rsid w:val="00B72601"/>
    <w:rsid w:val="00B737A0"/>
    <w:rsid w:val="00B752D8"/>
    <w:rsid w:val="00B8282E"/>
    <w:rsid w:val="00B8445D"/>
    <w:rsid w:val="00B91710"/>
    <w:rsid w:val="00B94CB6"/>
    <w:rsid w:val="00BA0261"/>
    <w:rsid w:val="00BA0C60"/>
    <w:rsid w:val="00BA7A43"/>
    <w:rsid w:val="00BB091D"/>
    <w:rsid w:val="00BC02C0"/>
    <w:rsid w:val="00BC16BF"/>
    <w:rsid w:val="00BC3DA2"/>
    <w:rsid w:val="00BC4497"/>
    <w:rsid w:val="00BD29FF"/>
    <w:rsid w:val="00BD5356"/>
    <w:rsid w:val="00BD7EE1"/>
    <w:rsid w:val="00BE1812"/>
    <w:rsid w:val="00BE6D0D"/>
    <w:rsid w:val="00BE771E"/>
    <w:rsid w:val="00BF4879"/>
    <w:rsid w:val="00BF4D01"/>
    <w:rsid w:val="00C0039B"/>
    <w:rsid w:val="00C01CDF"/>
    <w:rsid w:val="00C07C94"/>
    <w:rsid w:val="00C12020"/>
    <w:rsid w:val="00C13907"/>
    <w:rsid w:val="00C15024"/>
    <w:rsid w:val="00C16A85"/>
    <w:rsid w:val="00C206E2"/>
    <w:rsid w:val="00C32696"/>
    <w:rsid w:val="00C41EE5"/>
    <w:rsid w:val="00C4437B"/>
    <w:rsid w:val="00C50553"/>
    <w:rsid w:val="00C6217C"/>
    <w:rsid w:val="00C65D23"/>
    <w:rsid w:val="00C6763C"/>
    <w:rsid w:val="00C76D0D"/>
    <w:rsid w:val="00C85F70"/>
    <w:rsid w:val="00C8740E"/>
    <w:rsid w:val="00C916ED"/>
    <w:rsid w:val="00CA2C5C"/>
    <w:rsid w:val="00CA5E8C"/>
    <w:rsid w:val="00CA6584"/>
    <w:rsid w:val="00CA701F"/>
    <w:rsid w:val="00CB11B5"/>
    <w:rsid w:val="00CB154C"/>
    <w:rsid w:val="00CB3F0B"/>
    <w:rsid w:val="00CB6F52"/>
    <w:rsid w:val="00CC667E"/>
    <w:rsid w:val="00CD3C3B"/>
    <w:rsid w:val="00CE162F"/>
    <w:rsid w:val="00CE6E15"/>
    <w:rsid w:val="00CF2B61"/>
    <w:rsid w:val="00CF3045"/>
    <w:rsid w:val="00CF5C2E"/>
    <w:rsid w:val="00CF6FB6"/>
    <w:rsid w:val="00D05E6C"/>
    <w:rsid w:val="00D112F7"/>
    <w:rsid w:val="00D13652"/>
    <w:rsid w:val="00D136BE"/>
    <w:rsid w:val="00D14599"/>
    <w:rsid w:val="00D14675"/>
    <w:rsid w:val="00D16C45"/>
    <w:rsid w:val="00D2018E"/>
    <w:rsid w:val="00D20533"/>
    <w:rsid w:val="00D20703"/>
    <w:rsid w:val="00D210AB"/>
    <w:rsid w:val="00D214EC"/>
    <w:rsid w:val="00D21696"/>
    <w:rsid w:val="00D219B7"/>
    <w:rsid w:val="00D2319F"/>
    <w:rsid w:val="00D279ED"/>
    <w:rsid w:val="00D32B4C"/>
    <w:rsid w:val="00D35C88"/>
    <w:rsid w:val="00D361A6"/>
    <w:rsid w:val="00D4209F"/>
    <w:rsid w:val="00D43AC0"/>
    <w:rsid w:val="00D5748B"/>
    <w:rsid w:val="00D60D13"/>
    <w:rsid w:val="00D63243"/>
    <w:rsid w:val="00D67819"/>
    <w:rsid w:val="00D7369A"/>
    <w:rsid w:val="00D77A1C"/>
    <w:rsid w:val="00D77DC0"/>
    <w:rsid w:val="00D90B0D"/>
    <w:rsid w:val="00DA1356"/>
    <w:rsid w:val="00DA2F49"/>
    <w:rsid w:val="00DB19E4"/>
    <w:rsid w:val="00DB33C9"/>
    <w:rsid w:val="00DB7756"/>
    <w:rsid w:val="00DC588E"/>
    <w:rsid w:val="00DC6CCD"/>
    <w:rsid w:val="00DC7422"/>
    <w:rsid w:val="00DD1FBB"/>
    <w:rsid w:val="00DD66B2"/>
    <w:rsid w:val="00DE0285"/>
    <w:rsid w:val="00DE3A63"/>
    <w:rsid w:val="00DE5B3F"/>
    <w:rsid w:val="00DE5BA0"/>
    <w:rsid w:val="00DF0127"/>
    <w:rsid w:val="00DF296B"/>
    <w:rsid w:val="00DF2A01"/>
    <w:rsid w:val="00DF6268"/>
    <w:rsid w:val="00E01E38"/>
    <w:rsid w:val="00E02995"/>
    <w:rsid w:val="00E02B1A"/>
    <w:rsid w:val="00E0409A"/>
    <w:rsid w:val="00E0560A"/>
    <w:rsid w:val="00E1222D"/>
    <w:rsid w:val="00E16E42"/>
    <w:rsid w:val="00E17900"/>
    <w:rsid w:val="00E2154F"/>
    <w:rsid w:val="00E23B14"/>
    <w:rsid w:val="00E317BA"/>
    <w:rsid w:val="00E369D0"/>
    <w:rsid w:val="00E40440"/>
    <w:rsid w:val="00E40E5E"/>
    <w:rsid w:val="00E414A5"/>
    <w:rsid w:val="00E42944"/>
    <w:rsid w:val="00E56870"/>
    <w:rsid w:val="00E6126A"/>
    <w:rsid w:val="00E61C91"/>
    <w:rsid w:val="00E712C6"/>
    <w:rsid w:val="00E72700"/>
    <w:rsid w:val="00E72C41"/>
    <w:rsid w:val="00E7325E"/>
    <w:rsid w:val="00E75D1C"/>
    <w:rsid w:val="00E81961"/>
    <w:rsid w:val="00E85413"/>
    <w:rsid w:val="00E873AC"/>
    <w:rsid w:val="00E90755"/>
    <w:rsid w:val="00E91A13"/>
    <w:rsid w:val="00E9351E"/>
    <w:rsid w:val="00E9430F"/>
    <w:rsid w:val="00EA263B"/>
    <w:rsid w:val="00EA5A43"/>
    <w:rsid w:val="00EB3015"/>
    <w:rsid w:val="00EC090E"/>
    <w:rsid w:val="00EC0CB6"/>
    <w:rsid w:val="00EC3942"/>
    <w:rsid w:val="00EC3A4C"/>
    <w:rsid w:val="00ED0D4A"/>
    <w:rsid w:val="00ED1FB2"/>
    <w:rsid w:val="00ED2571"/>
    <w:rsid w:val="00ED5C7A"/>
    <w:rsid w:val="00ED6E2B"/>
    <w:rsid w:val="00EE2D83"/>
    <w:rsid w:val="00EE6A16"/>
    <w:rsid w:val="00EF2E73"/>
    <w:rsid w:val="00EF322B"/>
    <w:rsid w:val="00EF3A6D"/>
    <w:rsid w:val="00F006CB"/>
    <w:rsid w:val="00F015F6"/>
    <w:rsid w:val="00F0452F"/>
    <w:rsid w:val="00F05A95"/>
    <w:rsid w:val="00F06C80"/>
    <w:rsid w:val="00F108A4"/>
    <w:rsid w:val="00F1327C"/>
    <w:rsid w:val="00F132AE"/>
    <w:rsid w:val="00F32367"/>
    <w:rsid w:val="00F33BAE"/>
    <w:rsid w:val="00F35365"/>
    <w:rsid w:val="00F41CB2"/>
    <w:rsid w:val="00F46ADA"/>
    <w:rsid w:val="00F55526"/>
    <w:rsid w:val="00F60C92"/>
    <w:rsid w:val="00F62997"/>
    <w:rsid w:val="00F62FE5"/>
    <w:rsid w:val="00F6388F"/>
    <w:rsid w:val="00F639CB"/>
    <w:rsid w:val="00F67817"/>
    <w:rsid w:val="00F82009"/>
    <w:rsid w:val="00F8461C"/>
    <w:rsid w:val="00F84A4A"/>
    <w:rsid w:val="00F86246"/>
    <w:rsid w:val="00F920ED"/>
    <w:rsid w:val="00F9266C"/>
    <w:rsid w:val="00F94C68"/>
    <w:rsid w:val="00F95D33"/>
    <w:rsid w:val="00F979BE"/>
    <w:rsid w:val="00FA1672"/>
    <w:rsid w:val="00FA753B"/>
    <w:rsid w:val="00FB4DD6"/>
    <w:rsid w:val="00FB6408"/>
    <w:rsid w:val="00FB652A"/>
    <w:rsid w:val="00FC26BE"/>
    <w:rsid w:val="00FC41A7"/>
    <w:rsid w:val="00FC41B1"/>
    <w:rsid w:val="00FC6DCD"/>
    <w:rsid w:val="00FD3DDB"/>
    <w:rsid w:val="00FD6A06"/>
    <w:rsid w:val="00FD6E7A"/>
    <w:rsid w:val="00FD719E"/>
    <w:rsid w:val="00FE6CA6"/>
    <w:rsid w:val="00FF0557"/>
    <w:rsid w:val="00FF36AE"/>
    <w:rsid w:val="00FF5D51"/>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uiPriority w:val="99"/>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106AEE"/>
    <w:pPr>
      <w:tabs>
        <w:tab w:val="left" w:pos="660"/>
        <w:tab w:val="right" w:leader="dot" w:pos="9016"/>
      </w:tabs>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character" w:customStyle="1" w:styleId="normaltextrun">
    <w:name w:val="normaltextrun"/>
    <w:basedOn w:val="DefaultParagraphFont"/>
    <w:rsid w:val="00A62941"/>
  </w:style>
  <w:style w:type="character" w:customStyle="1" w:styleId="eop">
    <w:name w:val="eop"/>
    <w:basedOn w:val="DefaultParagraphFont"/>
    <w:rsid w:val="00A62941"/>
  </w:style>
  <w:style w:type="paragraph" w:customStyle="1" w:styleId="pf0">
    <w:name w:val="pf0"/>
    <w:basedOn w:val="Normal"/>
    <w:rsid w:val="00334057"/>
    <w:pPr>
      <w:autoSpaceDE/>
      <w:autoSpaceDN/>
      <w:adjustRightInd/>
      <w:spacing w:before="100" w:beforeAutospacing="1" w:after="100" w:afterAutospacing="1"/>
    </w:pPr>
    <w:rPr>
      <w:rFonts w:ascii="Times New Roman" w:hAnsi="Times New Roman" w:cs="Times New Roman"/>
      <w:sz w:val="24"/>
      <w:szCs w:val="24"/>
    </w:rPr>
  </w:style>
  <w:style w:type="character" w:customStyle="1" w:styleId="cf01">
    <w:name w:val="cf01"/>
    <w:basedOn w:val="DefaultParagraphFont"/>
    <w:rsid w:val="00334057"/>
    <w:rPr>
      <w:rFonts w:ascii="Segoe UI" w:hAnsi="Segoe UI" w:cs="Segoe UI" w:hint="default"/>
      <w:sz w:val="18"/>
      <w:szCs w:val="18"/>
    </w:rPr>
  </w:style>
  <w:style w:type="numbering" w:customStyle="1" w:styleId="Style2">
    <w:name w:val="Style2"/>
    <w:uiPriority w:val="99"/>
    <w:rsid w:val="00ED0D4A"/>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188304574">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347636705">
      <w:bodyDiv w:val="1"/>
      <w:marLeft w:val="0"/>
      <w:marRight w:val="0"/>
      <w:marTop w:val="0"/>
      <w:marBottom w:val="0"/>
      <w:divBdr>
        <w:top w:val="none" w:sz="0" w:space="0" w:color="auto"/>
        <w:left w:val="none" w:sz="0" w:space="0" w:color="auto"/>
        <w:bottom w:val="none" w:sz="0" w:space="0" w:color="auto"/>
        <w:right w:val="none" w:sz="0" w:space="0" w:color="auto"/>
      </w:divBdr>
      <w:divsChild>
        <w:div w:id="1432630024">
          <w:marLeft w:val="0"/>
          <w:marRight w:val="0"/>
          <w:marTop w:val="0"/>
          <w:marBottom w:val="0"/>
          <w:divBdr>
            <w:top w:val="none" w:sz="0" w:space="0" w:color="auto"/>
            <w:left w:val="none" w:sz="0" w:space="0" w:color="auto"/>
            <w:bottom w:val="none" w:sz="0" w:space="0" w:color="auto"/>
            <w:right w:val="none" w:sz="0" w:space="0" w:color="auto"/>
          </w:divBdr>
        </w:div>
        <w:div w:id="955022477">
          <w:marLeft w:val="0"/>
          <w:marRight w:val="0"/>
          <w:marTop w:val="0"/>
          <w:marBottom w:val="0"/>
          <w:divBdr>
            <w:top w:val="none" w:sz="0" w:space="0" w:color="auto"/>
            <w:left w:val="none" w:sz="0" w:space="0" w:color="auto"/>
            <w:bottom w:val="none" w:sz="0" w:space="0" w:color="auto"/>
            <w:right w:val="none" w:sz="0" w:space="0" w:color="auto"/>
          </w:divBdr>
          <w:divsChild>
            <w:div w:id="1539321971">
              <w:marLeft w:val="-75"/>
              <w:marRight w:val="0"/>
              <w:marTop w:val="30"/>
              <w:marBottom w:val="30"/>
              <w:divBdr>
                <w:top w:val="none" w:sz="0" w:space="0" w:color="auto"/>
                <w:left w:val="none" w:sz="0" w:space="0" w:color="auto"/>
                <w:bottom w:val="none" w:sz="0" w:space="0" w:color="auto"/>
                <w:right w:val="none" w:sz="0" w:space="0" w:color="auto"/>
              </w:divBdr>
              <w:divsChild>
                <w:div w:id="2118285807">
                  <w:marLeft w:val="0"/>
                  <w:marRight w:val="0"/>
                  <w:marTop w:val="0"/>
                  <w:marBottom w:val="0"/>
                  <w:divBdr>
                    <w:top w:val="none" w:sz="0" w:space="0" w:color="auto"/>
                    <w:left w:val="none" w:sz="0" w:space="0" w:color="auto"/>
                    <w:bottom w:val="none" w:sz="0" w:space="0" w:color="auto"/>
                    <w:right w:val="none" w:sz="0" w:space="0" w:color="auto"/>
                  </w:divBdr>
                  <w:divsChild>
                    <w:div w:id="1280525860">
                      <w:marLeft w:val="0"/>
                      <w:marRight w:val="0"/>
                      <w:marTop w:val="0"/>
                      <w:marBottom w:val="0"/>
                      <w:divBdr>
                        <w:top w:val="none" w:sz="0" w:space="0" w:color="auto"/>
                        <w:left w:val="none" w:sz="0" w:space="0" w:color="auto"/>
                        <w:bottom w:val="none" w:sz="0" w:space="0" w:color="auto"/>
                        <w:right w:val="none" w:sz="0" w:space="0" w:color="auto"/>
                      </w:divBdr>
                    </w:div>
                  </w:divsChild>
                </w:div>
                <w:div w:id="541402177">
                  <w:marLeft w:val="0"/>
                  <w:marRight w:val="0"/>
                  <w:marTop w:val="0"/>
                  <w:marBottom w:val="0"/>
                  <w:divBdr>
                    <w:top w:val="none" w:sz="0" w:space="0" w:color="auto"/>
                    <w:left w:val="none" w:sz="0" w:space="0" w:color="auto"/>
                    <w:bottom w:val="none" w:sz="0" w:space="0" w:color="auto"/>
                    <w:right w:val="none" w:sz="0" w:space="0" w:color="auto"/>
                  </w:divBdr>
                  <w:divsChild>
                    <w:div w:id="1688218104">
                      <w:marLeft w:val="0"/>
                      <w:marRight w:val="0"/>
                      <w:marTop w:val="0"/>
                      <w:marBottom w:val="0"/>
                      <w:divBdr>
                        <w:top w:val="none" w:sz="0" w:space="0" w:color="auto"/>
                        <w:left w:val="none" w:sz="0" w:space="0" w:color="auto"/>
                        <w:bottom w:val="none" w:sz="0" w:space="0" w:color="auto"/>
                        <w:right w:val="none" w:sz="0" w:space="0" w:color="auto"/>
                      </w:divBdr>
                    </w:div>
                  </w:divsChild>
                </w:div>
                <w:div w:id="1723552982">
                  <w:marLeft w:val="0"/>
                  <w:marRight w:val="0"/>
                  <w:marTop w:val="0"/>
                  <w:marBottom w:val="0"/>
                  <w:divBdr>
                    <w:top w:val="none" w:sz="0" w:space="0" w:color="auto"/>
                    <w:left w:val="none" w:sz="0" w:space="0" w:color="auto"/>
                    <w:bottom w:val="none" w:sz="0" w:space="0" w:color="auto"/>
                    <w:right w:val="none" w:sz="0" w:space="0" w:color="auto"/>
                  </w:divBdr>
                  <w:divsChild>
                    <w:div w:id="1976180981">
                      <w:marLeft w:val="0"/>
                      <w:marRight w:val="0"/>
                      <w:marTop w:val="0"/>
                      <w:marBottom w:val="0"/>
                      <w:divBdr>
                        <w:top w:val="none" w:sz="0" w:space="0" w:color="auto"/>
                        <w:left w:val="none" w:sz="0" w:space="0" w:color="auto"/>
                        <w:bottom w:val="none" w:sz="0" w:space="0" w:color="auto"/>
                        <w:right w:val="none" w:sz="0" w:space="0" w:color="auto"/>
                      </w:divBdr>
                    </w:div>
                  </w:divsChild>
                </w:div>
                <w:div w:id="38750176">
                  <w:marLeft w:val="0"/>
                  <w:marRight w:val="0"/>
                  <w:marTop w:val="0"/>
                  <w:marBottom w:val="0"/>
                  <w:divBdr>
                    <w:top w:val="none" w:sz="0" w:space="0" w:color="auto"/>
                    <w:left w:val="none" w:sz="0" w:space="0" w:color="auto"/>
                    <w:bottom w:val="none" w:sz="0" w:space="0" w:color="auto"/>
                    <w:right w:val="none" w:sz="0" w:space="0" w:color="auto"/>
                  </w:divBdr>
                  <w:divsChild>
                    <w:div w:id="863861031">
                      <w:marLeft w:val="0"/>
                      <w:marRight w:val="0"/>
                      <w:marTop w:val="0"/>
                      <w:marBottom w:val="0"/>
                      <w:divBdr>
                        <w:top w:val="none" w:sz="0" w:space="0" w:color="auto"/>
                        <w:left w:val="none" w:sz="0" w:space="0" w:color="auto"/>
                        <w:bottom w:val="none" w:sz="0" w:space="0" w:color="auto"/>
                        <w:right w:val="none" w:sz="0" w:space="0" w:color="auto"/>
                      </w:divBdr>
                    </w:div>
                  </w:divsChild>
                </w:div>
                <w:div w:id="59597834">
                  <w:marLeft w:val="0"/>
                  <w:marRight w:val="0"/>
                  <w:marTop w:val="0"/>
                  <w:marBottom w:val="0"/>
                  <w:divBdr>
                    <w:top w:val="none" w:sz="0" w:space="0" w:color="auto"/>
                    <w:left w:val="none" w:sz="0" w:space="0" w:color="auto"/>
                    <w:bottom w:val="none" w:sz="0" w:space="0" w:color="auto"/>
                    <w:right w:val="none" w:sz="0" w:space="0" w:color="auto"/>
                  </w:divBdr>
                  <w:divsChild>
                    <w:div w:id="129709096">
                      <w:marLeft w:val="0"/>
                      <w:marRight w:val="0"/>
                      <w:marTop w:val="0"/>
                      <w:marBottom w:val="0"/>
                      <w:divBdr>
                        <w:top w:val="none" w:sz="0" w:space="0" w:color="auto"/>
                        <w:left w:val="none" w:sz="0" w:space="0" w:color="auto"/>
                        <w:bottom w:val="none" w:sz="0" w:space="0" w:color="auto"/>
                        <w:right w:val="none" w:sz="0" w:space="0" w:color="auto"/>
                      </w:divBdr>
                    </w:div>
                  </w:divsChild>
                </w:div>
                <w:div w:id="1017384445">
                  <w:marLeft w:val="0"/>
                  <w:marRight w:val="0"/>
                  <w:marTop w:val="0"/>
                  <w:marBottom w:val="0"/>
                  <w:divBdr>
                    <w:top w:val="none" w:sz="0" w:space="0" w:color="auto"/>
                    <w:left w:val="none" w:sz="0" w:space="0" w:color="auto"/>
                    <w:bottom w:val="none" w:sz="0" w:space="0" w:color="auto"/>
                    <w:right w:val="none" w:sz="0" w:space="0" w:color="auto"/>
                  </w:divBdr>
                  <w:divsChild>
                    <w:div w:id="55514552">
                      <w:marLeft w:val="0"/>
                      <w:marRight w:val="0"/>
                      <w:marTop w:val="0"/>
                      <w:marBottom w:val="0"/>
                      <w:divBdr>
                        <w:top w:val="none" w:sz="0" w:space="0" w:color="auto"/>
                        <w:left w:val="none" w:sz="0" w:space="0" w:color="auto"/>
                        <w:bottom w:val="none" w:sz="0" w:space="0" w:color="auto"/>
                        <w:right w:val="none" w:sz="0" w:space="0" w:color="auto"/>
                      </w:divBdr>
                    </w:div>
                  </w:divsChild>
                </w:div>
                <w:div w:id="2125541092">
                  <w:marLeft w:val="0"/>
                  <w:marRight w:val="0"/>
                  <w:marTop w:val="0"/>
                  <w:marBottom w:val="0"/>
                  <w:divBdr>
                    <w:top w:val="none" w:sz="0" w:space="0" w:color="auto"/>
                    <w:left w:val="none" w:sz="0" w:space="0" w:color="auto"/>
                    <w:bottom w:val="none" w:sz="0" w:space="0" w:color="auto"/>
                    <w:right w:val="none" w:sz="0" w:space="0" w:color="auto"/>
                  </w:divBdr>
                  <w:divsChild>
                    <w:div w:id="980227434">
                      <w:marLeft w:val="0"/>
                      <w:marRight w:val="0"/>
                      <w:marTop w:val="0"/>
                      <w:marBottom w:val="0"/>
                      <w:divBdr>
                        <w:top w:val="none" w:sz="0" w:space="0" w:color="auto"/>
                        <w:left w:val="none" w:sz="0" w:space="0" w:color="auto"/>
                        <w:bottom w:val="none" w:sz="0" w:space="0" w:color="auto"/>
                        <w:right w:val="none" w:sz="0" w:space="0" w:color="auto"/>
                      </w:divBdr>
                    </w:div>
                  </w:divsChild>
                </w:div>
                <w:div w:id="306326474">
                  <w:marLeft w:val="0"/>
                  <w:marRight w:val="0"/>
                  <w:marTop w:val="0"/>
                  <w:marBottom w:val="0"/>
                  <w:divBdr>
                    <w:top w:val="none" w:sz="0" w:space="0" w:color="auto"/>
                    <w:left w:val="none" w:sz="0" w:space="0" w:color="auto"/>
                    <w:bottom w:val="none" w:sz="0" w:space="0" w:color="auto"/>
                    <w:right w:val="none" w:sz="0" w:space="0" w:color="auto"/>
                  </w:divBdr>
                  <w:divsChild>
                    <w:div w:id="52510031">
                      <w:marLeft w:val="0"/>
                      <w:marRight w:val="0"/>
                      <w:marTop w:val="0"/>
                      <w:marBottom w:val="0"/>
                      <w:divBdr>
                        <w:top w:val="none" w:sz="0" w:space="0" w:color="auto"/>
                        <w:left w:val="none" w:sz="0" w:space="0" w:color="auto"/>
                        <w:bottom w:val="none" w:sz="0" w:space="0" w:color="auto"/>
                        <w:right w:val="none" w:sz="0" w:space="0" w:color="auto"/>
                      </w:divBdr>
                    </w:div>
                  </w:divsChild>
                </w:div>
                <w:div w:id="1886523949">
                  <w:marLeft w:val="0"/>
                  <w:marRight w:val="0"/>
                  <w:marTop w:val="0"/>
                  <w:marBottom w:val="0"/>
                  <w:divBdr>
                    <w:top w:val="none" w:sz="0" w:space="0" w:color="auto"/>
                    <w:left w:val="none" w:sz="0" w:space="0" w:color="auto"/>
                    <w:bottom w:val="none" w:sz="0" w:space="0" w:color="auto"/>
                    <w:right w:val="none" w:sz="0" w:space="0" w:color="auto"/>
                  </w:divBdr>
                  <w:divsChild>
                    <w:div w:id="2107386432">
                      <w:marLeft w:val="0"/>
                      <w:marRight w:val="0"/>
                      <w:marTop w:val="0"/>
                      <w:marBottom w:val="0"/>
                      <w:divBdr>
                        <w:top w:val="none" w:sz="0" w:space="0" w:color="auto"/>
                        <w:left w:val="none" w:sz="0" w:space="0" w:color="auto"/>
                        <w:bottom w:val="none" w:sz="0" w:space="0" w:color="auto"/>
                        <w:right w:val="none" w:sz="0" w:space="0" w:color="auto"/>
                      </w:divBdr>
                    </w:div>
                  </w:divsChild>
                </w:div>
                <w:div w:id="1039430316">
                  <w:marLeft w:val="0"/>
                  <w:marRight w:val="0"/>
                  <w:marTop w:val="0"/>
                  <w:marBottom w:val="0"/>
                  <w:divBdr>
                    <w:top w:val="none" w:sz="0" w:space="0" w:color="auto"/>
                    <w:left w:val="none" w:sz="0" w:space="0" w:color="auto"/>
                    <w:bottom w:val="none" w:sz="0" w:space="0" w:color="auto"/>
                    <w:right w:val="none" w:sz="0" w:space="0" w:color="auto"/>
                  </w:divBdr>
                  <w:divsChild>
                    <w:div w:id="1624922500">
                      <w:marLeft w:val="0"/>
                      <w:marRight w:val="0"/>
                      <w:marTop w:val="0"/>
                      <w:marBottom w:val="0"/>
                      <w:divBdr>
                        <w:top w:val="none" w:sz="0" w:space="0" w:color="auto"/>
                        <w:left w:val="none" w:sz="0" w:space="0" w:color="auto"/>
                        <w:bottom w:val="none" w:sz="0" w:space="0" w:color="auto"/>
                        <w:right w:val="none" w:sz="0" w:space="0" w:color="auto"/>
                      </w:divBdr>
                    </w:div>
                  </w:divsChild>
                </w:div>
                <w:div w:id="223150202">
                  <w:marLeft w:val="0"/>
                  <w:marRight w:val="0"/>
                  <w:marTop w:val="0"/>
                  <w:marBottom w:val="0"/>
                  <w:divBdr>
                    <w:top w:val="none" w:sz="0" w:space="0" w:color="auto"/>
                    <w:left w:val="none" w:sz="0" w:space="0" w:color="auto"/>
                    <w:bottom w:val="none" w:sz="0" w:space="0" w:color="auto"/>
                    <w:right w:val="none" w:sz="0" w:space="0" w:color="auto"/>
                  </w:divBdr>
                  <w:divsChild>
                    <w:div w:id="1796943428">
                      <w:marLeft w:val="0"/>
                      <w:marRight w:val="0"/>
                      <w:marTop w:val="0"/>
                      <w:marBottom w:val="0"/>
                      <w:divBdr>
                        <w:top w:val="none" w:sz="0" w:space="0" w:color="auto"/>
                        <w:left w:val="none" w:sz="0" w:space="0" w:color="auto"/>
                        <w:bottom w:val="none" w:sz="0" w:space="0" w:color="auto"/>
                        <w:right w:val="none" w:sz="0" w:space="0" w:color="auto"/>
                      </w:divBdr>
                    </w:div>
                  </w:divsChild>
                </w:div>
                <w:div w:id="2065836346">
                  <w:marLeft w:val="0"/>
                  <w:marRight w:val="0"/>
                  <w:marTop w:val="0"/>
                  <w:marBottom w:val="0"/>
                  <w:divBdr>
                    <w:top w:val="none" w:sz="0" w:space="0" w:color="auto"/>
                    <w:left w:val="none" w:sz="0" w:space="0" w:color="auto"/>
                    <w:bottom w:val="none" w:sz="0" w:space="0" w:color="auto"/>
                    <w:right w:val="none" w:sz="0" w:space="0" w:color="auto"/>
                  </w:divBdr>
                  <w:divsChild>
                    <w:div w:id="1036925899">
                      <w:marLeft w:val="0"/>
                      <w:marRight w:val="0"/>
                      <w:marTop w:val="0"/>
                      <w:marBottom w:val="0"/>
                      <w:divBdr>
                        <w:top w:val="none" w:sz="0" w:space="0" w:color="auto"/>
                        <w:left w:val="none" w:sz="0" w:space="0" w:color="auto"/>
                        <w:bottom w:val="none" w:sz="0" w:space="0" w:color="auto"/>
                        <w:right w:val="none" w:sz="0" w:space="0" w:color="auto"/>
                      </w:divBdr>
                    </w:div>
                  </w:divsChild>
                </w:div>
                <w:div w:id="1238975324">
                  <w:marLeft w:val="0"/>
                  <w:marRight w:val="0"/>
                  <w:marTop w:val="0"/>
                  <w:marBottom w:val="0"/>
                  <w:divBdr>
                    <w:top w:val="none" w:sz="0" w:space="0" w:color="auto"/>
                    <w:left w:val="none" w:sz="0" w:space="0" w:color="auto"/>
                    <w:bottom w:val="none" w:sz="0" w:space="0" w:color="auto"/>
                    <w:right w:val="none" w:sz="0" w:space="0" w:color="auto"/>
                  </w:divBdr>
                  <w:divsChild>
                    <w:div w:id="883177074">
                      <w:marLeft w:val="0"/>
                      <w:marRight w:val="0"/>
                      <w:marTop w:val="0"/>
                      <w:marBottom w:val="0"/>
                      <w:divBdr>
                        <w:top w:val="none" w:sz="0" w:space="0" w:color="auto"/>
                        <w:left w:val="none" w:sz="0" w:space="0" w:color="auto"/>
                        <w:bottom w:val="none" w:sz="0" w:space="0" w:color="auto"/>
                        <w:right w:val="none" w:sz="0" w:space="0" w:color="auto"/>
                      </w:divBdr>
                    </w:div>
                  </w:divsChild>
                </w:div>
                <w:div w:id="2145389240">
                  <w:marLeft w:val="0"/>
                  <w:marRight w:val="0"/>
                  <w:marTop w:val="0"/>
                  <w:marBottom w:val="0"/>
                  <w:divBdr>
                    <w:top w:val="none" w:sz="0" w:space="0" w:color="auto"/>
                    <w:left w:val="none" w:sz="0" w:space="0" w:color="auto"/>
                    <w:bottom w:val="none" w:sz="0" w:space="0" w:color="auto"/>
                    <w:right w:val="none" w:sz="0" w:space="0" w:color="auto"/>
                  </w:divBdr>
                  <w:divsChild>
                    <w:div w:id="1073813305">
                      <w:marLeft w:val="0"/>
                      <w:marRight w:val="0"/>
                      <w:marTop w:val="0"/>
                      <w:marBottom w:val="0"/>
                      <w:divBdr>
                        <w:top w:val="none" w:sz="0" w:space="0" w:color="auto"/>
                        <w:left w:val="none" w:sz="0" w:space="0" w:color="auto"/>
                        <w:bottom w:val="none" w:sz="0" w:space="0" w:color="auto"/>
                        <w:right w:val="none" w:sz="0" w:space="0" w:color="auto"/>
                      </w:divBdr>
                    </w:div>
                  </w:divsChild>
                </w:div>
                <w:div w:id="417559087">
                  <w:marLeft w:val="0"/>
                  <w:marRight w:val="0"/>
                  <w:marTop w:val="0"/>
                  <w:marBottom w:val="0"/>
                  <w:divBdr>
                    <w:top w:val="none" w:sz="0" w:space="0" w:color="auto"/>
                    <w:left w:val="none" w:sz="0" w:space="0" w:color="auto"/>
                    <w:bottom w:val="none" w:sz="0" w:space="0" w:color="auto"/>
                    <w:right w:val="none" w:sz="0" w:space="0" w:color="auto"/>
                  </w:divBdr>
                  <w:divsChild>
                    <w:div w:id="870726340">
                      <w:marLeft w:val="0"/>
                      <w:marRight w:val="0"/>
                      <w:marTop w:val="0"/>
                      <w:marBottom w:val="0"/>
                      <w:divBdr>
                        <w:top w:val="none" w:sz="0" w:space="0" w:color="auto"/>
                        <w:left w:val="none" w:sz="0" w:space="0" w:color="auto"/>
                        <w:bottom w:val="none" w:sz="0" w:space="0" w:color="auto"/>
                        <w:right w:val="none" w:sz="0" w:space="0" w:color="auto"/>
                      </w:divBdr>
                    </w:div>
                  </w:divsChild>
                </w:div>
                <w:div w:id="2046254349">
                  <w:marLeft w:val="0"/>
                  <w:marRight w:val="0"/>
                  <w:marTop w:val="0"/>
                  <w:marBottom w:val="0"/>
                  <w:divBdr>
                    <w:top w:val="none" w:sz="0" w:space="0" w:color="auto"/>
                    <w:left w:val="none" w:sz="0" w:space="0" w:color="auto"/>
                    <w:bottom w:val="none" w:sz="0" w:space="0" w:color="auto"/>
                    <w:right w:val="none" w:sz="0" w:space="0" w:color="auto"/>
                  </w:divBdr>
                  <w:divsChild>
                    <w:div w:id="459811436">
                      <w:marLeft w:val="0"/>
                      <w:marRight w:val="0"/>
                      <w:marTop w:val="0"/>
                      <w:marBottom w:val="0"/>
                      <w:divBdr>
                        <w:top w:val="none" w:sz="0" w:space="0" w:color="auto"/>
                        <w:left w:val="none" w:sz="0" w:space="0" w:color="auto"/>
                        <w:bottom w:val="none" w:sz="0" w:space="0" w:color="auto"/>
                        <w:right w:val="none" w:sz="0" w:space="0" w:color="auto"/>
                      </w:divBdr>
                    </w:div>
                  </w:divsChild>
                </w:div>
                <w:div w:id="1231034711">
                  <w:marLeft w:val="0"/>
                  <w:marRight w:val="0"/>
                  <w:marTop w:val="0"/>
                  <w:marBottom w:val="0"/>
                  <w:divBdr>
                    <w:top w:val="none" w:sz="0" w:space="0" w:color="auto"/>
                    <w:left w:val="none" w:sz="0" w:space="0" w:color="auto"/>
                    <w:bottom w:val="none" w:sz="0" w:space="0" w:color="auto"/>
                    <w:right w:val="none" w:sz="0" w:space="0" w:color="auto"/>
                  </w:divBdr>
                  <w:divsChild>
                    <w:div w:id="1365326831">
                      <w:marLeft w:val="0"/>
                      <w:marRight w:val="0"/>
                      <w:marTop w:val="0"/>
                      <w:marBottom w:val="0"/>
                      <w:divBdr>
                        <w:top w:val="none" w:sz="0" w:space="0" w:color="auto"/>
                        <w:left w:val="none" w:sz="0" w:space="0" w:color="auto"/>
                        <w:bottom w:val="none" w:sz="0" w:space="0" w:color="auto"/>
                        <w:right w:val="none" w:sz="0" w:space="0" w:color="auto"/>
                      </w:divBdr>
                    </w:div>
                  </w:divsChild>
                </w:div>
                <w:div w:id="2021154945">
                  <w:marLeft w:val="0"/>
                  <w:marRight w:val="0"/>
                  <w:marTop w:val="0"/>
                  <w:marBottom w:val="0"/>
                  <w:divBdr>
                    <w:top w:val="none" w:sz="0" w:space="0" w:color="auto"/>
                    <w:left w:val="none" w:sz="0" w:space="0" w:color="auto"/>
                    <w:bottom w:val="none" w:sz="0" w:space="0" w:color="auto"/>
                    <w:right w:val="none" w:sz="0" w:space="0" w:color="auto"/>
                  </w:divBdr>
                  <w:divsChild>
                    <w:div w:id="100810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3764569">
          <w:marLeft w:val="0"/>
          <w:marRight w:val="0"/>
          <w:marTop w:val="0"/>
          <w:marBottom w:val="0"/>
          <w:divBdr>
            <w:top w:val="none" w:sz="0" w:space="0" w:color="auto"/>
            <w:left w:val="none" w:sz="0" w:space="0" w:color="auto"/>
            <w:bottom w:val="none" w:sz="0" w:space="0" w:color="auto"/>
            <w:right w:val="none" w:sz="0" w:space="0" w:color="auto"/>
          </w:divBdr>
        </w:div>
      </w:divsChild>
    </w:div>
    <w:div w:id="1406956286">
      <w:bodyDiv w:val="1"/>
      <w:marLeft w:val="0"/>
      <w:marRight w:val="0"/>
      <w:marTop w:val="0"/>
      <w:marBottom w:val="0"/>
      <w:divBdr>
        <w:top w:val="none" w:sz="0" w:space="0" w:color="auto"/>
        <w:left w:val="none" w:sz="0" w:space="0" w:color="auto"/>
        <w:bottom w:val="none" w:sz="0" w:space="0" w:color="auto"/>
        <w:right w:val="none" w:sz="0" w:space="0" w:color="auto"/>
      </w:divBdr>
    </w:div>
    <w:div w:id="1419131236">
      <w:bodyDiv w:val="1"/>
      <w:marLeft w:val="0"/>
      <w:marRight w:val="0"/>
      <w:marTop w:val="0"/>
      <w:marBottom w:val="0"/>
      <w:divBdr>
        <w:top w:val="none" w:sz="0" w:space="0" w:color="auto"/>
        <w:left w:val="none" w:sz="0" w:space="0" w:color="auto"/>
        <w:bottom w:val="none" w:sz="0" w:space="0" w:color="auto"/>
        <w:right w:val="none" w:sz="0" w:space="0" w:color="auto"/>
      </w:divBdr>
    </w:div>
    <w:div w:id="1696419014">
      <w:bodyDiv w:val="1"/>
      <w:marLeft w:val="0"/>
      <w:marRight w:val="0"/>
      <w:marTop w:val="0"/>
      <w:marBottom w:val="0"/>
      <w:divBdr>
        <w:top w:val="none" w:sz="0" w:space="0" w:color="auto"/>
        <w:left w:val="none" w:sz="0" w:space="0" w:color="auto"/>
        <w:bottom w:val="none" w:sz="0" w:space="0" w:color="auto"/>
        <w:right w:val="none" w:sz="0" w:space="0" w:color="auto"/>
      </w:divBdr>
      <w:divsChild>
        <w:div w:id="1236360381">
          <w:marLeft w:val="0"/>
          <w:marRight w:val="0"/>
          <w:marTop w:val="0"/>
          <w:marBottom w:val="0"/>
          <w:divBdr>
            <w:top w:val="none" w:sz="0" w:space="0" w:color="auto"/>
            <w:left w:val="none" w:sz="0" w:space="0" w:color="auto"/>
            <w:bottom w:val="none" w:sz="0" w:space="0" w:color="auto"/>
            <w:right w:val="none" w:sz="0" w:space="0" w:color="auto"/>
          </w:divBdr>
        </w:div>
        <w:div w:id="1370956824">
          <w:marLeft w:val="0"/>
          <w:marRight w:val="0"/>
          <w:marTop w:val="0"/>
          <w:marBottom w:val="0"/>
          <w:divBdr>
            <w:top w:val="none" w:sz="0" w:space="0" w:color="auto"/>
            <w:left w:val="none" w:sz="0" w:space="0" w:color="auto"/>
            <w:bottom w:val="none" w:sz="0" w:space="0" w:color="auto"/>
            <w:right w:val="none" w:sz="0" w:space="0" w:color="auto"/>
          </w:divBdr>
          <w:divsChild>
            <w:div w:id="907307311">
              <w:marLeft w:val="-75"/>
              <w:marRight w:val="0"/>
              <w:marTop w:val="30"/>
              <w:marBottom w:val="30"/>
              <w:divBdr>
                <w:top w:val="none" w:sz="0" w:space="0" w:color="auto"/>
                <w:left w:val="none" w:sz="0" w:space="0" w:color="auto"/>
                <w:bottom w:val="none" w:sz="0" w:space="0" w:color="auto"/>
                <w:right w:val="none" w:sz="0" w:space="0" w:color="auto"/>
              </w:divBdr>
              <w:divsChild>
                <w:div w:id="1362559334">
                  <w:marLeft w:val="0"/>
                  <w:marRight w:val="0"/>
                  <w:marTop w:val="0"/>
                  <w:marBottom w:val="0"/>
                  <w:divBdr>
                    <w:top w:val="none" w:sz="0" w:space="0" w:color="auto"/>
                    <w:left w:val="none" w:sz="0" w:space="0" w:color="auto"/>
                    <w:bottom w:val="none" w:sz="0" w:space="0" w:color="auto"/>
                    <w:right w:val="none" w:sz="0" w:space="0" w:color="auto"/>
                  </w:divBdr>
                  <w:divsChild>
                    <w:div w:id="1633292942">
                      <w:marLeft w:val="0"/>
                      <w:marRight w:val="0"/>
                      <w:marTop w:val="0"/>
                      <w:marBottom w:val="0"/>
                      <w:divBdr>
                        <w:top w:val="none" w:sz="0" w:space="0" w:color="auto"/>
                        <w:left w:val="none" w:sz="0" w:space="0" w:color="auto"/>
                        <w:bottom w:val="none" w:sz="0" w:space="0" w:color="auto"/>
                        <w:right w:val="none" w:sz="0" w:space="0" w:color="auto"/>
                      </w:divBdr>
                    </w:div>
                  </w:divsChild>
                </w:div>
                <w:div w:id="1366365279">
                  <w:marLeft w:val="0"/>
                  <w:marRight w:val="0"/>
                  <w:marTop w:val="0"/>
                  <w:marBottom w:val="0"/>
                  <w:divBdr>
                    <w:top w:val="none" w:sz="0" w:space="0" w:color="auto"/>
                    <w:left w:val="none" w:sz="0" w:space="0" w:color="auto"/>
                    <w:bottom w:val="none" w:sz="0" w:space="0" w:color="auto"/>
                    <w:right w:val="none" w:sz="0" w:space="0" w:color="auto"/>
                  </w:divBdr>
                  <w:divsChild>
                    <w:div w:id="885684428">
                      <w:marLeft w:val="0"/>
                      <w:marRight w:val="0"/>
                      <w:marTop w:val="0"/>
                      <w:marBottom w:val="0"/>
                      <w:divBdr>
                        <w:top w:val="none" w:sz="0" w:space="0" w:color="auto"/>
                        <w:left w:val="none" w:sz="0" w:space="0" w:color="auto"/>
                        <w:bottom w:val="none" w:sz="0" w:space="0" w:color="auto"/>
                        <w:right w:val="none" w:sz="0" w:space="0" w:color="auto"/>
                      </w:divBdr>
                    </w:div>
                  </w:divsChild>
                </w:div>
                <w:div w:id="2088763625">
                  <w:marLeft w:val="0"/>
                  <w:marRight w:val="0"/>
                  <w:marTop w:val="0"/>
                  <w:marBottom w:val="0"/>
                  <w:divBdr>
                    <w:top w:val="none" w:sz="0" w:space="0" w:color="auto"/>
                    <w:left w:val="none" w:sz="0" w:space="0" w:color="auto"/>
                    <w:bottom w:val="none" w:sz="0" w:space="0" w:color="auto"/>
                    <w:right w:val="none" w:sz="0" w:space="0" w:color="auto"/>
                  </w:divBdr>
                  <w:divsChild>
                    <w:div w:id="352806472">
                      <w:marLeft w:val="0"/>
                      <w:marRight w:val="0"/>
                      <w:marTop w:val="0"/>
                      <w:marBottom w:val="0"/>
                      <w:divBdr>
                        <w:top w:val="none" w:sz="0" w:space="0" w:color="auto"/>
                        <w:left w:val="none" w:sz="0" w:space="0" w:color="auto"/>
                        <w:bottom w:val="none" w:sz="0" w:space="0" w:color="auto"/>
                        <w:right w:val="none" w:sz="0" w:space="0" w:color="auto"/>
                      </w:divBdr>
                    </w:div>
                  </w:divsChild>
                </w:div>
                <w:div w:id="1402830380">
                  <w:marLeft w:val="0"/>
                  <w:marRight w:val="0"/>
                  <w:marTop w:val="0"/>
                  <w:marBottom w:val="0"/>
                  <w:divBdr>
                    <w:top w:val="none" w:sz="0" w:space="0" w:color="auto"/>
                    <w:left w:val="none" w:sz="0" w:space="0" w:color="auto"/>
                    <w:bottom w:val="none" w:sz="0" w:space="0" w:color="auto"/>
                    <w:right w:val="none" w:sz="0" w:space="0" w:color="auto"/>
                  </w:divBdr>
                  <w:divsChild>
                    <w:div w:id="2013995790">
                      <w:marLeft w:val="0"/>
                      <w:marRight w:val="0"/>
                      <w:marTop w:val="0"/>
                      <w:marBottom w:val="0"/>
                      <w:divBdr>
                        <w:top w:val="none" w:sz="0" w:space="0" w:color="auto"/>
                        <w:left w:val="none" w:sz="0" w:space="0" w:color="auto"/>
                        <w:bottom w:val="none" w:sz="0" w:space="0" w:color="auto"/>
                        <w:right w:val="none" w:sz="0" w:space="0" w:color="auto"/>
                      </w:divBdr>
                    </w:div>
                  </w:divsChild>
                </w:div>
                <w:div w:id="1854343740">
                  <w:marLeft w:val="0"/>
                  <w:marRight w:val="0"/>
                  <w:marTop w:val="0"/>
                  <w:marBottom w:val="0"/>
                  <w:divBdr>
                    <w:top w:val="none" w:sz="0" w:space="0" w:color="auto"/>
                    <w:left w:val="none" w:sz="0" w:space="0" w:color="auto"/>
                    <w:bottom w:val="none" w:sz="0" w:space="0" w:color="auto"/>
                    <w:right w:val="none" w:sz="0" w:space="0" w:color="auto"/>
                  </w:divBdr>
                  <w:divsChild>
                    <w:div w:id="152334874">
                      <w:marLeft w:val="0"/>
                      <w:marRight w:val="0"/>
                      <w:marTop w:val="0"/>
                      <w:marBottom w:val="0"/>
                      <w:divBdr>
                        <w:top w:val="none" w:sz="0" w:space="0" w:color="auto"/>
                        <w:left w:val="none" w:sz="0" w:space="0" w:color="auto"/>
                        <w:bottom w:val="none" w:sz="0" w:space="0" w:color="auto"/>
                        <w:right w:val="none" w:sz="0" w:space="0" w:color="auto"/>
                      </w:divBdr>
                    </w:div>
                  </w:divsChild>
                </w:div>
                <w:div w:id="1546520981">
                  <w:marLeft w:val="0"/>
                  <w:marRight w:val="0"/>
                  <w:marTop w:val="0"/>
                  <w:marBottom w:val="0"/>
                  <w:divBdr>
                    <w:top w:val="none" w:sz="0" w:space="0" w:color="auto"/>
                    <w:left w:val="none" w:sz="0" w:space="0" w:color="auto"/>
                    <w:bottom w:val="none" w:sz="0" w:space="0" w:color="auto"/>
                    <w:right w:val="none" w:sz="0" w:space="0" w:color="auto"/>
                  </w:divBdr>
                  <w:divsChild>
                    <w:div w:id="804201500">
                      <w:marLeft w:val="0"/>
                      <w:marRight w:val="0"/>
                      <w:marTop w:val="0"/>
                      <w:marBottom w:val="0"/>
                      <w:divBdr>
                        <w:top w:val="none" w:sz="0" w:space="0" w:color="auto"/>
                        <w:left w:val="none" w:sz="0" w:space="0" w:color="auto"/>
                        <w:bottom w:val="none" w:sz="0" w:space="0" w:color="auto"/>
                        <w:right w:val="none" w:sz="0" w:space="0" w:color="auto"/>
                      </w:divBdr>
                    </w:div>
                  </w:divsChild>
                </w:div>
                <w:div w:id="96145112">
                  <w:marLeft w:val="0"/>
                  <w:marRight w:val="0"/>
                  <w:marTop w:val="0"/>
                  <w:marBottom w:val="0"/>
                  <w:divBdr>
                    <w:top w:val="none" w:sz="0" w:space="0" w:color="auto"/>
                    <w:left w:val="none" w:sz="0" w:space="0" w:color="auto"/>
                    <w:bottom w:val="none" w:sz="0" w:space="0" w:color="auto"/>
                    <w:right w:val="none" w:sz="0" w:space="0" w:color="auto"/>
                  </w:divBdr>
                  <w:divsChild>
                    <w:div w:id="734621887">
                      <w:marLeft w:val="0"/>
                      <w:marRight w:val="0"/>
                      <w:marTop w:val="0"/>
                      <w:marBottom w:val="0"/>
                      <w:divBdr>
                        <w:top w:val="none" w:sz="0" w:space="0" w:color="auto"/>
                        <w:left w:val="none" w:sz="0" w:space="0" w:color="auto"/>
                        <w:bottom w:val="none" w:sz="0" w:space="0" w:color="auto"/>
                        <w:right w:val="none" w:sz="0" w:space="0" w:color="auto"/>
                      </w:divBdr>
                    </w:div>
                  </w:divsChild>
                </w:div>
                <w:div w:id="1048068275">
                  <w:marLeft w:val="0"/>
                  <w:marRight w:val="0"/>
                  <w:marTop w:val="0"/>
                  <w:marBottom w:val="0"/>
                  <w:divBdr>
                    <w:top w:val="none" w:sz="0" w:space="0" w:color="auto"/>
                    <w:left w:val="none" w:sz="0" w:space="0" w:color="auto"/>
                    <w:bottom w:val="none" w:sz="0" w:space="0" w:color="auto"/>
                    <w:right w:val="none" w:sz="0" w:space="0" w:color="auto"/>
                  </w:divBdr>
                  <w:divsChild>
                    <w:div w:id="2108915165">
                      <w:marLeft w:val="0"/>
                      <w:marRight w:val="0"/>
                      <w:marTop w:val="0"/>
                      <w:marBottom w:val="0"/>
                      <w:divBdr>
                        <w:top w:val="none" w:sz="0" w:space="0" w:color="auto"/>
                        <w:left w:val="none" w:sz="0" w:space="0" w:color="auto"/>
                        <w:bottom w:val="none" w:sz="0" w:space="0" w:color="auto"/>
                        <w:right w:val="none" w:sz="0" w:space="0" w:color="auto"/>
                      </w:divBdr>
                    </w:div>
                  </w:divsChild>
                </w:div>
                <w:div w:id="1234660975">
                  <w:marLeft w:val="0"/>
                  <w:marRight w:val="0"/>
                  <w:marTop w:val="0"/>
                  <w:marBottom w:val="0"/>
                  <w:divBdr>
                    <w:top w:val="none" w:sz="0" w:space="0" w:color="auto"/>
                    <w:left w:val="none" w:sz="0" w:space="0" w:color="auto"/>
                    <w:bottom w:val="none" w:sz="0" w:space="0" w:color="auto"/>
                    <w:right w:val="none" w:sz="0" w:space="0" w:color="auto"/>
                  </w:divBdr>
                  <w:divsChild>
                    <w:div w:id="691150995">
                      <w:marLeft w:val="0"/>
                      <w:marRight w:val="0"/>
                      <w:marTop w:val="0"/>
                      <w:marBottom w:val="0"/>
                      <w:divBdr>
                        <w:top w:val="none" w:sz="0" w:space="0" w:color="auto"/>
                        <w:left w:val="none" w:sz="0" w:space="0" w:color="auto"/>
                        <w:bottom w:val="none" w:sz="0" w:space="0" w:color="auto"/>
                        <w:right w:val="none" w:sz="0" w:space="0" w:color="auto"/>
                      </w:divBdr>
                    </w:div>
                  </w:divsChild>
                </w:div>
                <w:div w:id="291905621">
                  <w:marLeft w:val="0"/>
                  <w:marRight w:val="0"/>
                  <w:marTop w:val="0"/>
                  <w:marBottom w:val="0"/>
                  <w:divBdr>
                    <w:top w:val="none" w:sz="0" w:space="0" w:color="auto"/>
                    <w:left w:val="none" w:sz="0" w:space="0" w:color="auto"/>
                    <w:bottom w:val="none" w:sz="0" w:space="0" w:color="auto"/>
                    <w:right w:val="none" w:sz="0" w:space="0" w:color="auto"/>
                  </w:divBdr>
                  <w:divsChild>
                    <w:div w:id="1213343617">
                      <w:marLeft w:val="0"/>
                      <w:marRight w:val="0"/>
                      <w:marTop w:val="0"/>
                      <w:marBottom w:val="0"/>
                      <w:divBdr>
                        <w:top w:val="none" w:sz="0" w:space="0" w:color="auto"/>
                        <w:left w:val="none" w:sz="0" w:space="0" w:color="auto"/>
                        <w:bottom w:val="none" w:sz="0" w:space="0" w:color="auto"/>
                        <w:right w:val="none" w:sz="0" w:space="0" w:color="auto"/>
                      </w:divBdr>
                    </w:div>
                  </w:divsChild>
                </w:div>
                <w:div w:id="2133596242">
                  <w:marLeft w:val="0"/>
                  <w:marRight w:val="0"/>
                  <w:marTop w:val="0"/>
                  <w:marBottom w:val="0"/>
                  <w:divBdr>
                    <w:top w:val="none" w:sz="0" w:space="0" w:color="auto"/>
                    <w:left w:val="none" w:sz="0" w:space="0" w:color="auto"/>
                    <w:bottom w:val="none" w:sz="0" w:space="0" w:color="auto"/>
                    <w:right w:val="none" w:sz="0" w:space="0" w:color="auto"/>
                  </w:divBdr>
                  <w:divsChild>
                    <w:div w:id="2061856792">
                      <w:marLeft w:val="0"/>
                      <w:marRight w:val="0"/>
                      <w:marTop w:val="0"/>
                      <w:marBottom w:val="0"/>
                      <w:divBdr>
                        <w:top w:val="none" w:sz="0" w:space="0" w:color="auto"/>
                        <w:left w:val="none" w:sz="0" w:space="0" w:color="auto"/>
                        <w:bottom w:val="none" w:sz="0" w:space="0" w:color="auto"/>
                        <w:right w:val="none" w:sz="0" w:space="0" w:color="auto"/>
                      </w:divBdr>
                    </w:div>
                  </w:divsChild>
                </w:div>
                <w:div w:id="691612995">
                  <w:marLeft w:val="0"/>
                  <w:marRight w:val="0"/>
                  <w:marTop w:val="0"/>
                  <w:marBottom w:val="0"/>
                  <w:divBdr>
                    <w:top w:val="none" w:sz="0" w:space="0" w:color="auto"/>
                    <w:left w:val="none" w:sz="0" w:space="0" w:color="auto"/>
                    <w:bottom w:val="none" w:sz="0" w:space="0" w:color="auto"/>
                    <w:right w:val="none" w:sz="0" w:space="0" w:color="auto"/>
                  </w:divBdr>
                  <w:divsChild>
                    <w:div w:id="338243001">
                      <w:marLeft w:val="0"/>
                      <w:marRight w:val="0"/>
                      <w:marTop w:val="0"/>
                      <w:marBottom w:val="0"/>
                      <w:divBdr>
                        <w:top w:val="none" w:sz="0" w:space="0" w:color="auto"/>
                        <w:left w:val="none" w:sz="0" w:space="0" w:color="auto"/>
                        <w:bottom w:val="none" w:sz="0" w:space="0" w:color="auto"/>
                        <w:right w:val="none" w:sz="0" w:space="0" w:color="auto"/>
                      </w:divBdr>
                    </w:div>
                  </w:divsChild>
                </w:div>
                <w:div w:id="633145746">
                  <w:marLeft w:val="0"/>
                  <w:marRight w:val="0"/>
                  <w:marTop w:val="0"/>
                  <w:marBottom w:val="0"/>
                  <w:divBdr>
                    <w:top w:val="none" w:sz="0" w:space="0" w:color="auto"/>
                    <w:left w:val="none" w:sz="0" w:space="0" w:color="auto"/>
                    <w:bottom w:val="none" w:sz="0" w:space="0" w:color="auto"/>
                    <w:right w:val="none" w:sz="0" w:space="0" w:color="auto"/>
                  </w:divBdr>
                  <w:divsChild>
                    <w:div w:id="1968318017">
                      <w:marLeft w:val="0"/>
                      <w:marRight w:val="0"/>
                      <w:marTop w:val="0"/>
                      <w:marBottom w:val="0"/>
                      <w:divBdr>
                        <w:top w:val="none" w:sz="0" w:space="0" w:color="auto"/>
                        <w:left w:val="none" w:sz="0" w:space="0" w:color="auto"/>
                        <w:bottom w:val="none" w:sz="0" w:space="0" w:color="auto"/>
                        <w:right w:val="none" w:sz="0" w:space="0" w:color="auto"/>
                      </w:divBdr>
                    </w:div>
                  </w:divsChild>
                </w:div>
                <w:div w:id="1798982838">
                  <w:marLeft w:val="0"/>
                  <w:marRight w:val="0"/>
                  <w:marTop w:val="0"/>
                  <w:marBottom w:val="0"/>
                  <w:divBdr>
                    <w:top w:val="none" w:sz="0" w:space="0" w:color="auto"/>
                    <w:left w:val="none" w:sz="0" w:space="0" w:color="auto"/>
                    <w:bottom w:val="none" w:sz="0" w:space="0" w:color="auto"/>
                    <w:right w:val="none" w:sz="0" w:space="0" w:color="auto"/>
                  </w:divBdr>
                  <w:divsChild>
                    <w:div w:id="928198332">
                      <w:marLeft w:val="0"/>
                      <w:marRight w:val="0"/>
                      <w:marTop w:val="0"/>
                      <w:marBottom w:val="0"/>
                      <w:divBdr>
                        <w:top w:val="none" w:sz="0" w:space="0" w:color="auto"/>
                        <w:left w:val="none" w:sz="0" w:space="0" w:color="auto"/>
                        <w:bottom w:val="none" w:sz="0" w:space="0" w:color="auto"/>
                        <w:right w:val="none" w:sz="0" w:space="0" w:color="auto"/>
                      </w:divBdr>
                    </w:div>
                  </w:divsChild>
                </w:div>
                <w:div w:id="72970545">
                  <w:marLeft w:val="0"/>
                  <w:marRight w:val="0"/>
                  <w:marTop w:val="0"/>
                  <w:marBottom w:val="0"/>
                  <w:divBdr>
                    <w:top w:val="none" w:sz="0" w:space="0" w:color="auto"/>
                    <w:left w:val="none" w:sz="0" w:space="0" w:color="auto"/>
                    <w:bottom w:val="none" w:sz="0" w:space="0" w:color="auto"/>
                    <w:right w:val="none" w:sz="0" w:space="0" w:color="auto"/>
                  </w:divBdr>
                  <w:divsChild>
                    <w:div w:id="270288280">
                      <w:marLeft w:val="0"/>
                      <w:marRight w:val="0"/>
                      <w:marTop w:val="0"/>
                      <w:marBottom w:val="0"/>
                      <w:divBdr>
                        <w:top w:val="none" w:sz="0" w:space="0" w:color="auto"/>
                        <w:left w:val="none" w:sz="0" w:space="0" w:color="auto"/>
                        <w:bottom w:val="none" w:sz="0" w:space="0" w:color="auto"/>
                        <w:right w:val="none" w:sz="0" w:space="0" w:color="auto"/>
                      </w:divBdr>
                    </w:div>
                  </w:divsChild>
                </w:div>
                <w:div w:id="1664353773">
                  <w:marLeft w:val="0"/>
                  <w:marRight w:val="0"/>
                  <w:marTop w:val="0"/>
                  <w:marBottom w:val="0"/>
                  <w:divBdr>
                    <w:top w:val="none" w:sz="0" w:space="0" w:color="auto"/>
                    <w:left w:val="none" w:sz="0" w:space="0" w:color="auto"/>
                    <w:bottom w:val="none" w:sz="0" w:space="0" w:color="auto"/>
                    <w:right w:val="none" w:sz="0" w:space="0" w:color="auto"/>
                  </w:divBdr>
                  <w:divsChild>
                    <w:div w:id="499469917">
                      <w:marLeft w:val="0"/>
                      <w:marRight w:val="0"/>
                      <w:marTop w:val="0"/>
                      <w:marBottom w:val="0"/>
                      <w:divBdr>
                        <w:top w:val="none" w:sz="0" w:space="0" w:color="auto"/>
                        <w:left w:val="none" w:sz="0" w:space="0" w:color="auto"/>
                        <w:bottom w:val="none" w:sz="0" w:space="0" w:color="auto"/>
                        <w:right w:val="none" w:sz="0" w:space="0" w:color="auto"/>
                      </w:divBdr>
                    </w:div>
                  </w:divsChild>
                </w:div>
                <w:div w:id="143786613">
                  <w:marLeft w:val="0"/>
                  <w:marRight w:val="0"/>
                  <w:marTop w:val="0"/>
                  <w:marBottom w:val="0"/>
                  <w:divBdr>
                    <w:top w:val="none" w:sz="0" w:space="0" w:color="auto"/>
                    <w:left w:val="none" w:sz="0" w:space="0" w:color="auto"/>
                    <w:bottom w:val="none" w:sz="0" w:space="0" w:color="auto"/>
                    <w:right w:val="none" w:sz="0" w:space="0" w:color="auto"/>
                  </w:divBdr>
                  <w:divsChild>
                    <w:div w:id="1521624877">
                      <w:marLeft w:val="0"/>
                      <w:marRight w:val="0"/>
                      <w:marTop w:val="0"/>
                      <w:marBottom w:val="0"/>
                      <w:divBdr>
                        <w:top w:val="none" w:sz="0" w:space="0" w:color="auto"/>
                        <w:left w:val="none" w:sz="0" w:space="0" w:color="auto"/>
                        <w:bottom w:val="none" w:sz="0" w:space="0" w:color="auto"/>
                        <w:right w:val="none" w:sz="0" w:space="0" w:color="auto"/>
                      </w:divBdr>
                    </w:div>
                  </w:divsChild>
                </w:div>
                <w:div w:id="1506631026">
                  <w:marLeft w:val="0"/>
                  <w:marRight w:val="0"/>
                  <w:marTop w:val="0"/>
                  <w:marBottom w:val="0"/>
                  <w:divBdr>
                    <w:top w:val="none" w:sz="0" w:space="0" w:color="auto"/>
                    <w:left w:val="none" w:sz="0" w:space="0" w:color="auto"/>
                    <w:bottom w:val="none" w:sz="0" w:space="0" w:color="auto"/>
                    <w:right w:val="none" w:sz="0" w:space="0" w:color="auto"/>
                  </w:divBdr>
                  <w:divsChild>
                    <w:div w:id="157511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051202">
          <w:marLeft w:val="0"/>
          <w:marRight w:val="0"/>
          <w:marTop w:val="0"/>
          <w:marBottom w:val="0"/>
          <w:divBdr>
            <w:top w:val="none" w:sz="0" w:space="0" w:color="auto"/>
            <w:left w:val="none" w:sz="0" w:space="0" w:color="auto"/>
            <w:bottom w:val="none" w:sz="0" w:space="0" w:color="auto"/>
            <w:right w:val="none" w:sz="0" w:space="0" w:color="auto"/>
          </w:divBdr>
        </w:div>
      </w:divsChild>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50832804">
      <w:bodyDiv w:val="1"/>
      <w:marLeft w:val="0"/>
      <w:marRight w:val="0"/>
      <w:marTop w:val="0"/>
      <w:marBottom w:val="0"/>
      <w:divBdr>
        <w:top w:val="none" w:sz="0" w:space="0" w:color="auto"/>
        <w:left w:val="none" w:sz="0" w:space="0" w:color="auto"/>
        <w:bottom w:val="none" w:sz="0" w:space="0" w:color="auto"/>
        <w:right w:val="none" w:sz="0" w:space="0" w:color="auto"/>
      </w:divBdr>
    </w:div>
    <w:div w:id="195895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mailto:Hannah.hood@jncc.gov.uk"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jncc.gov.uk/about-jncc/corporate-information/safeguardin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org/TR/WCAG21/" TargetMode="External"/><Relationship Id="rId5" Type="http://schemas.openxmlformats.org/officeDocument/2006/relationships/webSettings" Target="webSettings.xml"/><Relationship Id="rId15" Type="http://schemas.openxmlformats.org/officeDocument/2006/relationships/hyperlink" Target="https://jncc.gov.uk/about-jncc/corporate-information/privacy-statement/" TargetMode="External"/><Relationship Id="rId10" Type="http://schemas.openxmlformats.org/officeDocument/2006/relationships/hyperlink" Target="https://www.gov.uk/government/publications/blue-planet-fund/ocean-country-partnership-programme-ocp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jncc.gov.uk/about-jncc/" TargetMode="External"/><Relationship Id="rId14" Type="http://schemas.openxmlformats.org/officeDocument/2006/relationships/hyperlink" Target="mailto:Jamie.small@jncc.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13</Pages>
  <Words>4120</Words>
  <Characters>23489</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18</cp:revision>
  <cp:lastPrinted>2014-03-19T14:41:00Z</cp:lastPrinted>
  <dcterms:created xsi:type="dcterms:W3CDTF">2024-07-08T16:02:00Z</dcterms:created>
  <dcterms:modified xsi:type="dcterms:W3CDTF">2024-08-01T09:08:00Z</dcterms:modified>
</cp:coreProperties>
</file>